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4C" w:rsidRDefault="00427333">
      <w:pPr>
        <w:pStyle w:val="Heading2"/>
        <w:rPr>
          <w:rStyle w:val="PageNumber"/>
          <w:rFonts w:ascii="EYInterstate" w:eastAsia="EYInterstate" w:hAnsi="EYInterstate" w:cs="EYInterstate"/>
          <w:color w:val="595959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u w:color="595959"/>
        </w:rPr>
        <w:t>WNIOSEK O DOFINANSOWANIE PROJEKTU</w:t>
      </w:r>
    </w:p>
    <w:p w:rsidR="00636B4C" w:rsidRDefault="00427333">
      <w:pPr>
        <w:pStyle w:val="Header"/>
        <w:jc w:val="center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KONKURSU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„30 MAJA – ŚWIĘTUJEMY RAZEM”</w:t>
      </w:r>
    </w:p>
    <w:p w:rsidR="00636B4C" w:rsidRDefault="00427333">
      <w:pPr>
        <w:pStyle w:val="Header"/>
        <w:jc w:val="center"/>
        <w:rPr>
          <w:rStyle w:val="PageNumber"/>
          <w:rFonts w:ascii="EYInterstate" w:eastAsia="EYInterstate" w:hAnsi="EYInterstate" w:cs="EYInterstate"/>
          <w:b/>
          <w:bCs/>
          <w:color w:val="595959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u w:color="595959"/>
        </w:rPr>
        <w:t>organizacja Dnia Rodzicielstwa Zastępczego 2018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u w:color="595959"/>
        </w:rPr>
        <w:br/>
      </w:r>
    </w:p>
    <w:p w:rsidR="00636B4C" w:rsidRDefault="00427333">
      <w:pPr>
        <w:numPr>
          <w:ilvl w:val="0"/>
          <w:numId w:val="2"/>
        </w:numPr>
        <w:pBdr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pBdr>
        <w:shd w:val="clear" w:color="auto" w:fill="FFFF66"/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  <w:t>PODSTAWOWE INFORMACJE O WNIOSKODAWCY</w:t>
      </w:r>
    </w:p>
    <w:p w:rsidR="00636B4C" w:rsidRDefault="00636B4C">
      <w:pPr>
        <w:jc w:val="both"/>
        <w:rPr>
          <w:rStyle w:val="PageNumber"/>
          <w:rFonts w:ascii="EYInterstate" w:eastAsia="EYInterstate" w:hAnsi="EYInterstate" w:cs="EYInterstate"/>
          <w:color w:val="595959"/>
          <w:u w:color="595959"/>
        </w:rPr>
      </w:pPr>
    </w:p>
    <w:tbl>
      <w:tblPr>
        <w:tblW w:w="10387" w:type="dxa"/>
        <w:tblInd w:w="-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1"/>
        <w:gridCol w:w="2835"/>
        <w:gridCol w:w="992"/>
        <w:gridCol w:w="4359"/>
      </w:tblGrid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3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Nazwa wnioskodawcy:</w:t>
            </w:r>
          </w:p>
        </w:tc>
      </w:tr>
      <w:tr w:rsidR="00636B4C" w:rsidTr="001448DE">
        <w:trPr>
          <w:trHeight w:val="270"/>
        </w:trPr>
        <w:tc>
          <w:tcPr>
            <w:tcW w:w="1038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5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</w:pPr>
            <w:proofErr w:type="spellStart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  <w:t>Adres</w:t>
            </w:r>
            <w:proofErr w:type="spellEnd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  <w:t>:</w:t>
            </w:r>
          </w:p>
        </w:tc>
      </w:tr>
      <w:tr w:rsidR="00636B4C" w:rsidTr="001448DE">
        <w:trPr>
          <w:trHeight w:val="270"/>
        </w:trPr>
        <w:tc>
          <w:tcPr>
            <w:tcW w:w="1038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503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7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T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elefon: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9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E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  <w:t>-mail:</w:t>
            </w:r>
          </w:p>
        </w:tc>
      </w:tr>
      <w:tr w:rsidR="00636B4C" w:rsidTr="001448DE">
        <w:trPr>
          <w:trHeight w:val="270"/>
        </w:trPr>
        <w:tc>
          <w:tcPr>
            <w:tcW w:w="503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99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503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11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</w:pPr>
            <w:proofErr w:type="spellStart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  <w:t>www</w:t>
            </w:r>
            <w:proofErr w:type="spellEnd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13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</w:pPr>
            <w:proofErr w:type="spellStart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  <w:t>Numer</w:t>
            </w:r>
            <w:proofErr w:type="spellEnd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  <w:lang w:val="de-DE"/>
              </w:rPr>
              <w:t xml:space="preserve"> NIP:</w:t>
            </w:r>
          </w:p>
        </w:tc>
      </w:tr>
      <w:tr w:rsidR="00636B4C" w:rsidTr="001448DE">
        <w:trPr>
          <w:trHeight w:val="270"/>
        </w:trPr>
        <w:tc>
          <w:tcPr>
            <w:tcW w:w="503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99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5036" w:type="dxa"/>
            <w:gridSpan w:val="2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59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5036" w:type="dxa"/>
            <w:gridSpan w:val="2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15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Numer REGON: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5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17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Numer KRS:</w:t>
            </w:r>
          </w:p>
        </w:tc>
      </w:tr>
      <w:tr w:rsidR="00636B4C" w:rsidTr="001448DE">
        <w:trPr>
          <w:trHeight w:val="270"/>
        </w:trPr>
        <w:tc>
          <w:tcPr>
            <w:tcW w:w="503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992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19"/>
              </w:numPr>
              <w:jc w:val="both"/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Numer konta bankowego wnioskodawcy oraz pełna nazwa właściciela konta:</w:t>
            </w:r>
          </w:p>
        </w:tc>
      </w:tr>
      <w:tr w:rsidR="00636B4C" w:rsidTr="001448DE">
        <w:trPr>
          <w:trHeight w:val="270"/>
        </w:trPr>
        <w:tc>
          <w:tcPr>
            <w:tcW w:w="1038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numPr>
                <w:ilvl w:val="0"/>
                <w:numId w:val="21"/>
              </w:numPr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Dane osoby uprawnionej do reprezentacji organizacji wraz pełnioną funkcją:</w:t>
            </w:r>
          </w:p>
        </w:tc>
      </w:tr>
      <w:tr w:rsidR="00636B4C" w:rsidTr="001448DE">
        <w:trPr>
          <w:trHeight w:val="270"/>
        </w:trPr>
        <w:tc>
          <w:tcPr>
            <w:tcW w:w="1038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65"/>
        </w:trPr>
        <w:tc>
          <w:tcPr>
            <w:tcW w:w="10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11.  Dane kierownika projektu:</w:t>
            </w:r>
          </w:p>
        </w:tc>
      </w:tr>
      <w:tr w:rsidR="00636B4C" w:rsidTr="001448DE">
        <w:trPr>
          <w:trHeight w:val="530"/>
        </w:trPr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Imię i Nazwisko:</w:t>
            </w:r>
          </w:p>
        </w:tc>
        <w:tc>
          <w:tcPr>
            <w:tcW w:w="818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70"/>
        </w:trPr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E-mail:</w:t>
            </w:r>
          </w:p>
        </w:tc>
        <w:tc>
          <w:tcPr>
            <w:tcW w:w="818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 w:rsidTr="001448DE">
        <w:trPr>
          <w:trHeight w:val="270"/>
        </w:trPr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Tel. kom.:</w:t>
            </w:r>
          </w:p>
        </w:tc>
        <w:tc>
          <w:tcPr>
            <w:tcW w:w="8186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>
      <w:pPr>
        <w:widowControl w:val="0"/>
        <w:ind w:left="468" w:hanging="468"/>
        <w:jc w:val="both"/>
        <w:rPr>
          <w:rStyle w:val="PageNumber"/>
          <w:rFonts w:ascii="EYInterstate" w:eastAsia="EYInterstate" w:hAnsi="EYInterstate" w:cs="EYInterstate"/>
          <w:color w:val="595959"/>
          <w:u w:color="595959"/>
        </w:rPr>
      </w:pPr>
    </w:p>
    <w:p w:rsidR="00636B4C" w:rsidRDefault="00636B4C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tbl>
      <w:tblPr>
        <w:tblW w:w="103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6"/>
        <w:gridCol w:w="1627"/>
        <w:gridCol w:w="963"/>
        <w:gridCol w:w="5527"/>
      </w:tblGrid>
      <w:tr w:rsidR="00636B4C">
        <w:trPr>
          <w:trHeight w:val="265"/>
          <w:jc w:val="center"/>
        </w:trPr>
        <w:tc>
          <w:tcPr>
            <w:tcW w:w="10313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jc w:val="both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12. Krótka charakterystyka organiz</w:t>
            </w:r>
            <w:r w:rsidR="001448DE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acji (cele i działania) (max. 20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00 znaków).</w:t>
            </w:r>
          </w:p>
        </w:tc>
      </w:tr>
      <w:tr w:rsidR="00636B4C">
        <w:trPr>
          <w:trHeight w:val="1210"/>
          <w:jc w:val="center"/>
        </w:trPr>
        <w:tc>
          <w:tcPr>
            <w:tcW w:w="1031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65"/>
          <w:jc w:val="center"/>
        </w:trPr>
        <w:tc>
          <w:tcPr>
            <w:tcW w:w="10313" w:type="dxa"/>
            <w:gridSpan w:val="4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20"/>
          <w:jc w:val="center"/>
        </w:trPr>
        <w:tc>
          <w:tcPr>
            <w:tcW w:w="10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spacing w:before="80" w:after="2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13.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ab/>
              <w:t>Czy w przeszłości organizacja wnioskująca otrzymała dofinansowanie w ramach konkursu „30 Maja – Świętujemy Razem”?</w:t>
            </w:r>
          </w:p>
        </w:tc>
      </w:tr>
      <w:tr w:rsidR="00636B4C">
        <w:trPr>
          <w:trHeight w:val="357"/>
          <w:jc w:val="center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pPr>
              <w:spacing w:before="20" w:after="20"/>
              <w:jc w:val="right"/>
            </w:pPr>
            <w:r>
              <w:rPr>
                <w:rStyle w:val="PageNumber"/>
                <w:rFonts w:eastAsia="Arial" w:cs="Arial"/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pPr>
              <w:spacing w:before="20" w:after="2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tak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pPr>
              <w:spacing w:before="20" w:after="20"/>
              <w:jc w:val="right"/>
            </w:pPr>
            <w:r>
              <w:rPr>
                <w:rStyle w:val="PageNumber"/>
                <w:rFonts w:eastAsia="Arial" w:cs="Arial"/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pPr>
              <w:spacing w:before="20" w:after="2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nie</w:t>
            </w:r>
          </w:p>
        </w:tc>
      </w:tr>
      <w:tr w:rsidR="00636B4C">
        <w:trPr>
          <w:trHeight w:val="265"/>
          <w:jc w:val="center"/>
        </w:trPr>
        <w:tc>
          <w:tcPr>
            <w:tcW w:w="10313" w:type="dxa"/>
            <w:gridSpan w:val="4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36B4C" w:rsidRDefault="00427333">
            <w:pPr>
              <w:spacing w:before="60" w:after="20"/>
              <w:ind w:left="36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Jeżeli </w:t>
            </w: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 xml:space="preserve">tak, 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to proszę podać szczegóły (data i kwota):</w:t>
            </w:r>
          </w:p>
        </w:tc>
      </w:tr>
      <w:tr w:rsidR="00636B4C">
        <w:trPr>
          <w:trHeight w:val="743"/>
          <w:jc w:val="center"/>
        </w:trPr>
        <w:tc>
          <w:tcPr>
            <w:tcW w:w="10313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>
      <w:pPr>
        <w:widowControl w:val="0"/>
        <w:ind w:left="110" w:hanging="110"/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1448DE" w:rsidRDefault="001448DE">
      <w:pPr>
        <w:widowControl w:val="0"/>
        <w:ind w:left="110" w:hanging="110"/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1448DE" w:rsidRDefault="001448DE">
      <w:pPr>
        <w:widowControl w:val="0"/>
        <w:ind w:left="110" w:hanging="110"/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1448DE" w:rsidRDefault="001448DE">
      <w:pPr>
        <w:widowControl w:val="0"/>
        <w:ind w:left="110" w:hanging="110"/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1448DE" w:rsidRDefault="001448DE">
      <w:pPr>
        <w:widowControl w:val="0"/>
        <w:ind w:left="110" w:hanging="110"/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1448DE" w:rsidRDefault="001448DE">
      <w:pPr>
        <w:widowControl w:val="0"/>
        <w:ind w:left="110" w:hanging="110"/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1448DE" w:rsidRDefault="001448DE">
      <w:pPr>
        <w:widowControl w:val="0"/>
        <w:ind w:left="110" w:hanging="110"/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1448DE" w:rsidRDefault="001448DE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numPr>
          <w:ilvl w:val="0"/>
          <w:numId w:val="22"/>
        </w:numPr>
        <w:pBdr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pBdr>
        <w:shd w:val="clear" w:color="auto" w:fill="FFFF66"/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  <w:t>PODSTAWOWE INFORMACJE O PIECZY ZASTĘPCZEJ W POWIECIE</w:t>
      </w:r>
    </w:p>
    <w:p w:rsidR="00636B4C" w:rsidRDefault="00636B4C">
      <w:pPr>
        <w:ind w:left="810" w:hanging="378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ind w:left="810" w:hanging="378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lastRenderedPageBreak/>
        <w:t>14.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ab/>
        <w:t xml:space="preserve">Statystyka dotycząca pieczy zastępczej w powiecie ziemskim/grodzkim na terenie </w:t>
      </w:r>
      <w:r w:rsidR="001448DE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którego planowane są obchody Dnia Rodzicielstwa Zastępczego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(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  <w:t>dane z 2017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):</w:t>
      </w:r>
    </w:p>
    <w:tbl>
      <w:tblPr>
        <w:tblW w:w="9187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7"/>
        <w:gridCol w:w="4430"/>
      </w:tblGrid>
      <w:tr w:rsidR="00636B4C">
        <w:trPr>
          <w:trHeight w:val="265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Default="00427333" w:rsidP="001448DE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1. Liczba mieszkańców: 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3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Default="00427333">
            <w:pPr>
              <w:ind w:left="252" w:hanging="252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2. Liczba placówek opiekuńczo-wychowawczych (bez typu rodzinnego):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3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Pr="000E30C4" w:rsidRDefault="00427333" w:rsidP="000E30C4">
            <w:pPr>
              <w:pStyle w:val="ListParagraph"/>
              <w:numPr>
                <w:ilvl w:val="0"/>
                <w:numId w:val="5"/>
              </w:num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 w:rsidRP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Liczba dzieci umieszczonych w placówkach opiekuńczo-wychowawczych:</w:t>
            </w:r>
          </w:p>
          <w:p w:rsidR="000E30C4" w:rsidRDefault="000E30C4" w:rsidP="000E30C4">
            <w:pPr>
              <w:pStyle w:val="ListParagraph"/>
              <w:numPr>
                <w:ilvl w:val="0"/>
                <w:numId w:val="36"/>
              </w:num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</w:t>
            </w:r>
            <w:r w:rsidRP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a terenie powiatu</w:t>
            </w:r>
          </w:p>
          <w:p w:rsidR="000E30C4" w:rsidRPr="000E30C4" w:rsidRDefault="000E30C4" w:rsidP="000E30C4">
            <w:pPr>
              <w:pStyle w:val="ListParagraph"/>
              <w:numPr>
                <w:ilvl w:val="0"/>
                <w:numId w:val="36"/>
              </w:numPr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 w:rsidRP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poza powiatem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Default="000E30C4">
            <w:pPr>
              <w:ind w:left="252" w:hanging="252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4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 Liczba rodzin zastępczych spokrewnionych: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1448DE" w:rsidP="001448DE">
            <w:pPr>
              <w:ind w:left="252" w:hanging="252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    </w:t>
            </w:r>
            <w:r w:rsid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5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. Liczba rodzin zastępczych 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      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niezawodowych: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1448DE" w:rsidP="001448DE">
            <w:pPr>
              <w:ind w:left="252" w:hanging="252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    </w:t>
            </w:r>
            <w:r w:rsid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6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 Liczba rodzin zastępczych zawodowych: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Default="000E30C4">
            <w:pPr>
              <w:ind w:left="252" w:hanging="252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7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 Liczba rodzinnych domów dziecka: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3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Default="000E30C4">
            <w:pPr>
              <w:ind w:left="252" w:hanging="252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8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 Liczba placówek opiekuńczo-wychowawczych typu rodzinnego: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3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Pr="000E30C4" w:rsidRDefault="00427333" w:rsidP="000E30C4">
            <w:pPr>
              <w:pStyle w:val="ListParagraph"/>
              <w:numPr>
                <w:ilvl w:val="0"/>
                <w:numId w:val="17"/>
              </w:num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 w:rsidRP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Liczba dzieci przebywających łącznie w rodzinnych formach opieki zastępczej:</w:t>
            </w:r>
          </w:p>
          <w:p w:rsidR="000E30C4" w:rsidRDefault="000E30C4" w:rsidP="000E30C4">
            <w:pPr>
              <w:pStyle w:val="ListParagraph"/>
              <w:numPr>
                <w:ilvl w:val="0"/>
                <w:numId w:val="38"/>
              </w:num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 w:rsidRP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Na terenie powiatu</w:t>
            </w:r>
          </w:p>
          <w:p w:rsidR="000E30C4" w:rsidRPr="000E30C4" w:rsidRDefault="000E30C4" w:rsidP="000E30C4">
            <w:pPr>
              <w:pStyle w:val="ListParagraph"/>
              <w:numPr>
                <w:ilvl w:val="0"/>
                <w:numId w:val="38"/>
              </w:numPr>
              <w:rPr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 w:rsidRPr="000E30C4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Poza powiatem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790"/>
        </w:trPr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Default="000E30C4">
            <w:pPr>
              <w:ind w:left="252" w:hanging="252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10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 Odsetek dzieci umieszczonych w rodzinnej pieczy zastępczej do wszystkich dzieci w pieczy zastępczej z terenu powiatu:</w:t>
            </w:r>
          </w:p>
        </w:tc>
        <w:tc>
          <w:tcPr>
            <w:tcW w:w="4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>
      <w:pPr>
        <w:widowControl w:val="0"/>
        <w:ind w:left="828" w:hanging="828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636B4C">
      <w:pPr>
        <w:ind w:left="810" w:hanging="378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ind w:left="810" w:hanging="378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 w:rsidRPr="000E30C4">
        <w:rPr>
          <w:rStyle w:val="PageNumber"/>
          <w:rFonts w:ascii="EYInterstate" w:eastAsia="EYInterstate" w:hAnsi="EYInterstate" w:cs="EYInterstate"/>
          <w:b/>
          <w:color w:val="595959"/>
          <w:sz w:val="22"/>
          <w:szCs w:val="22"/>
          <w:u w:color="595959"/>
        </w:rPr>
        <w:t>15.</w:t>
      </w:r>
      <w:r w:rsidRPr="000E30C4">
        <w:rPr>
          <w:rStyle w:val="PageNumber"/>
          <w:rFonts w:ascii="EYInterstate" w:eastAsia="EYInterstate" w:hAnsi="EYInterstate" w:cs="EYInterstate"/>
          <w:b/>
          <w:color w:val="595959"/>
          <w:sz w:val="22"/>
          <w:szCs w:val="22"/>
          <w:u w:color="595959"/>
        </w:rPr>
        <w:tab/>
      </w:r>
      <w:r w:rsidRPr="000E30C4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Proszę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wskazać 5 głównych trudności dotykających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  <w:t>opiekunów zastępczych na Państwa terenie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? Proszę skoncentrować się na obserwacjach z ostatnich 2-3 lat.</w:t>
      </w:r>
    </w:p>
    <w:tbl>
      <w:tblPr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7"/>
      </w:tblGrid>
      <w:tr w:rsidR="00636B4C">
        <w:trPr>
          <w:trHeight w:val="3690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lastRenderedPageBreak/>
              <w:t>1.</w:t>
            </w:r>
          </w:p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2.</w:t>
            </w:r>
          </w:p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3.</w:t>
            </w:r>
          </w:p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4.</w:t>
            </w:r>
          </w:p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5.</w:t>
            </w:r>
          </w:p>
        </w:tc>
      </w:tr>
    </w:tbl>
    <w:p w:rsidR="00636B4C" w:rsidRDefault="00636B4C">
      <w:pPr>
        <w:widowControl w:val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ind w:left="810" w:hanging="378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 w:rsidRPr="000E30C4">
        <w:rPr>
          <w:rStyle w:val="PageNumber"/>
          <w:rFonts w:ascii="EYInterstate" w:eastAsia="EYInterstate" w:hAnsi="EYInterstate" w:cs="EYInterstate"/>
          <w:b/>
          <w:color w:val="595959"/>
          <w:sz w:val="22"/>
          <w:szCs w:val="22"/>
          <w:u w:color="595959"/>
        </w:rPr>
        <w:t xml:space="preserve">16. </w:t>
      </w:r>
      <w:r w:rsidRPr="000E30C4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Co w/g Państwa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pomogłoby opiekunom zastępczym w skutecznym pełnieniu ich roli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br/>
        <w:t xml:space="preserve"> i rozwiązaniu trudności podanych w pyt. 15?</w:t>
      </w: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0E30C4" w:rsidRDefault="000E30C4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numPr>
          <w:ilvl w:val="0"/>
          <w:numId w:val="23"/>
        </w:numPr>
        <w:pBdr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pBdr>
        <w:shd w:val="clear" w:color="auto" w:fill="FFFF66"/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  <w:t>DOTYCHCZASOWE DZIAŁANIA WNIOSKODAWCY NA RZECZ RODZINNEJ PIECZY ZASTĘPCZEJ</w:t>
      </w:r>
    </w:p>
    <w:p w:rsidR="00636B4C" w:rsidRDefault="00427333">
      <w:pPr>
        <w:ind w:left="810" w:hanging="378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lastRenderedPageBreak/>
        <w:t>17. Proszę syntetycznie opisać, jakie działania w ciągu ostatnich 3 lat podejmowała Państwa organizacja w zakresie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  <w:vertAlign w:val="superscript"/>
        </w:rPr>
        <w:footnoteReference w:id="2"/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:</w:t>
      </w:r>
    </w:p>
    <w:tbl>
      <w:tblPr>
        <w:tblW w:w="103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20"/>
      </w:tblGrid>
      <w:tr w:rsidR="00636B4C" w:rsidTr="00E503F0">
        <w:trPr>
          <w:trHeight w:val="4070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90" w:type="dxa"/>
              <w:bottom w:w="80" w:type="dxa"/>
              <w:right w:w="80" w:type="dxa"/>
            </w:tcMar>
          </w:tcPr>
          <w:p w:rsidR="00636B4C" w:rsidRDefault="00427333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a) </w:t>
            </w: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 xml:space="preserve"> 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promocji rodzicielstwa zastępczego i pozyskiwania kandydatów na opiekunów zastępczych:</w:t>
            </w:r>
          </w:p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b) integracji środowiska pieczy zastępczej:</w:t>
            </w:r>
          </w:p>
          <w:p w:rsidR="00636B4C" w:rsidRDefault="00636B4C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c) przeciwdziałania wypaleniu zawodowemu opiekunów zastępczych:</w:t>
            </w:r>
          </w:p>
          <w:p w:rsidR="00636B4C" w:rsidRDefault="00636B4C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d) edukacji i szkolenia opiekunów zastępczych:</w:t>
            </w:r>
          </w:p>
          <w:p w:rsidR="00636B4C" w:rsidRDefault="00636B4C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e) wsparciu dzieci i młodzieży umieszczonych w pieczy zastępczej:</w:t>
            </w:r>
          </w:p>
          <w:p w:rsidR="00636B4C" w:rsidRDefault="00636B4C">
            <w:pPr>
              <w:ind w:left="810" w:hanging="378"/>
            </w:pPr>
          </w:p>
        </w:tc>
      </w:tr>
    </w:tbl>
    <w:p w:rsidR="00636B4C" w:rsidRDefault="00636B4C">
      <w:pPr>
        <w:widowControl w:val="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636B4C">
      <w:pPr>
        <w:ind w:left="810" w:hanging="378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Pr="000E30C4" w:rsidRDefault="00427333">
      <w:pPr>
        <w:ind w:left="810" w:hanging="378"/>
        <w:rPr>
          <w:rStyle w:val="PageNumber"/>
          <w:rFonts w:ascii="EYInterstate" w:eastAsia="EYInterstate" w:hAnsi="EYInterstate" w:cs="EYInterstate"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18. Czy prowadzili Państwo ewaluację działań </w:t>
      </w:r>
      <w:r w:rsidR="00B70A5A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realizowanych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na rzecz rodzinnej pieczy zastępczej? </w:t>
      </w:r>
      <w:r w:rsidRPr="000E30C4">
        <w:rPr>
          <w:rStyle w:val="PageNumber"/>
          <w:rFonts w:ascii="EYInterstate" w:eastAsia="EYInterstate" w:hAnsi="EYInterstate" w:cs="EYInterstate"/>
          <w:bCs/>
          <w:color w:val="595959"/>
          <w:sz w:val="22"/>
          <w:szCs w:val="22"/>
          <w:u w:color="595959"/>
        </w:rPr>
        <w:t>Jeśli tak, to które z nich okazały się najbardziej skuteczne, jeśli chodzi o promocję rodzicielstwa zastępczego, wsparcie dzieci w pieczy zastępczej i rodziców zastępczych?</w:t>
      </w:r>
    </w:p>
    <w:tbl>
      <w:tblPr>
        <w:tblW w:w="1032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320"/>
      </w:tblGrid>
      <w:tr w:rsidR="00636B4C" w:rsidTr="00E503F0">
        <w:trPr>
          <w:trHeight w:val="910"/>
        </w:trPr>
        <w:tc>
          <w:tcPr>
            <w:tcW w:w="10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90" w:type="dxa"/>
              <w:bottom w:w="80" w:type="dxa"/>
              <w:right w:w="80" w:type="dxa"/>
            </w:tcMar>
          </w:tcPr>
          <w:p w:rsidR="00636B4C" w:rsidRDefault="00636B4C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636B4C"/>
        </w:tc>
      </w:tr>
    </w:tbl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Pr="000E30C4" w:rsidRDefault="00427333">
      <w:pPr>
        <w:ind w:left="810" w:hanging="378"/>
        <w:rPr>
          <w:rStyle w:val="PageNumber"/>
          <w:rFonts w:ascii="EYInterstate" w:eastAsia="EYInterstate" w:hAnsi="EYInterstate" w:cs="EYInterstate"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19. Skąd pozyskują Państwo wiedzę na temat potrzeb rodzinnej pieczy zastępczej, </w:t>
      </w:r>
      <w:r w:rsidRPr="000E30C4">
        <w:rPr>
          <w:rStyle w:val="PageNumber"/>
          <w:rFonts w:ascii="EYInterstate" w:eastAsia="EYInterstate" w:hAnsi="EYInterstate" w:cs="EYInterstate"/>
          <w:bCs/>
          <w:color w:val="595959"/>
          <w:sz w:val="22"/>
          <w:szCs w:val="22"/>
          <w:u w:color="595959"/>
        </w:rPr>
        <w:t xml:space="preserve">np. ankieta wśród opiekunów zastępczych, stowarzyszenia rodziców zastępczych, kontakt opiekunów z koordynatorem rodzinnej pieczy zastępczej, itd.? </w:t>
      </w:r>
    </w:p>
    <w:tbl>
      <w:tblPr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636B4C">
        <w:trPr>
          <w:trHeight w:val="9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90" w:type="dxa"/>
              <w:bottom w:w="80" w:type="dxa"/>
              <w:right w:w="80" w:type="dxa"/>
            </w:tcMar>
          </w:tcPr>
          <w:p w:rsidR="00636B4C" w:rsidRDefault="00636B4C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636B4C"/>
        </w:tc>
      </w:tr>
    </w:tbl>
    <w:p w:rsidR="00636B4C" w:rsidRDefault="00636B4C" w:rsidP="000E30C4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Pr="000E30C4" w:rsidRDefault="00427333">
      <w:pPr>
        <w:ind w:left="810" w:hanging="378"/>
        <w:rPr>
          <w:rStyle w:val="PageNumber"/>
          <w:rFonts w:ascii="EYInterstate" w:eastAsia="EYInterstate" w:hAnsi="EYInterstate" w:cs="EYInterstate"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20. Czy na terenie powiatu/miasta działa organizacja pozarządowa zrzeszająca opiekunów zastępczych lub działająca na ich rzecz? </w:t>
      </w:r>
      <w:r w:rsidRPr="000E30C4">
        <w:rPr>
          <w:rStyle w:val="PageNumber"/>
          <w:rFonts w:ascii="EYInterstate" w:eastAsia="EYInterstate" w:hAnsi="EYInterstate" w:cs="EYInterstate"/>
          <w:bCs/>
          <w:color w:val="595959"/>
          <w:sz w:val="22"/>
          <w:szCs w:val="22"/>
          <w:u w:color="595959"/>
        </w:rPr>
        <w:t>Jeśli tak, proszę podać jej nazwę i dane kontaktowe (mail, telefon).</w:t>
      </w:r>
    </w:p>
    <w:tbl>
      <w:tblPr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636B4C">
        <w:trPr>
          <w:trHeight w:val="91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90" w:type="dxa"/>
              <w:bottom w:w="80" w:type="dxa"/>
              <w:right w:w="80" w:type="dxa"/>
            </w:tcMar>
          </w:tcPr>
          <w:p w:rsidR="00636B4C" w:rsidRDefault="00636B4C">
            <w:pPr>
              <w:ind w:left="810" w:hanging="378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636B4C"/>
        </w:tc>
      </w:tr>
    </w:tbl>
    <w:p w:rsidR="00636B4C" w:rsidRDefault="00636B4C">
      <w:pPr>
        <w:widowControl w:val="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numPr>
          <w:ilvl w:val="0"/>
          <w:numId w:val="24"/>
        </w:numPr>
        <w:pBdr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pBdr>
        <w:shd w:val="clear" w:color="auto" w:fill="FFFF66"/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4"/>
          <w:szCs w:val="24"/>
          <w:u w:color="595959"/>
        </w:rPr>
        <w:t>INFORMACJE O PROJEKCIE</w:t>
      </w: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tbl>
      <w:tblPr>
        <w:tblW w:w="101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4359"/>
      </w:tblGrid>
      <w:tr w:rsidR="00636B4C">
        <w:trPr>
          <w:trHeight w:val="275"/>
          <w:jc w:val="center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21. Tytuł projektu:</w:t>
            </w:r>
          </w:p>
        </w:tc>
      </w:tr>
      <w:tr w:rsidR="00636B4C">
        <w:trPr>
          <w:trHeight w:val="530"/>
          <w:jc w:val="center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636B4C">
            <w:pPr>
              <w:jc w:val="both"/>
            </w:pPr>
          </w:p>
        </w:tc>
      </w:tr>
      <w:tr w:rsidR="00636B4C">
        <w:trPr>
          <w:trHeight w:val="365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pPr>
              <w:jc w:val="both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22. Całkowity koszt projektu: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636B4C"/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23. Wnioskowana kwota dotacji:</w:t>
            </w:r>
          </w:p>
        </w:tc>
      </w:tr>
      <w:tr w:rsidR="00636B4C">
        <w:trPr>
          <w:trHeight w:val="2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636B4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636B4C"/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636B4C"/>
        </w:tc>
      </w:tr>
      <w:tr w:rsidR="00636B4C">
        <w:trPr>
          <w:trHeight w:val="270"/>
          <w:jc w:val="center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636B4C"/>
        </w:tc>
      </w:tr>
      <w:tr w:rsidR="00636B4C">
        <w:trPr>
          <w:trHeight w:val="270"/>
          <w:jc w:val="center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6B4C" w:rsidRDefault="00427333">
            <w:pPr>
              <w:jc w:val="both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24. Data/y i miejsce/a obchodów Dnia Rodzicielstwa Zastępczego</w:t>
            </w:r>
            <w:r w:rsidR="00B70A5A">
              <w:rPr>
                <w:rStyle w:val="FootnoteReference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footnoteReference w:id="3"/>
            </w: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 xml:space="preserve">: </w:t>
            </w:r>
          </w:p>
        </w:tc>
      </w:tr>
      <w:tr w:rsidR="00636B4C">
        <w:trPr>
          <w:trHeight w:val="530"/>
          <w:jc w:val="center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jc w:val="both"/>
            </w:pPr>
          </w:p>
        </w:tc>
      </w:tr>
    </w:tbl>
    <w:p w:rsidR="00636B4C" w:rsidRDefault="00636B4C" w:rsidP="009671A4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numPr>
          <w:ilvl w:val="0"/>
          <w:numId w:val="27"/>
        </w:numPr>
        <w:spacing w:after="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Jakie są zagadnienia i potrzeby, </w:t>
      </w:r>
      <w:r w:rsidR="009671A4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na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k</w:t>
      </w:r>
      <w:r w:rsidR="009671A4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tóre chcieliby Państwo odpowiedzieć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dzięki realizowanemu projektowi?</w:t>
      </w: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spacing w:after="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636B4C" w:rsidP="00E44978">
      <w:pPr>
        <w:spacing w:after="0"/>
        <w:ind w:left="360"/>
        <w:jc w:val="both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 w:rsidP="00E44978">
      <w:pPr>
        <w:numPr>
          <w:ilvl w:val="0"/>
          <w:numId w:val="28"/>
        </w:numPr>
        <w:spacing w:after="0"/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Streszczenie projektu wraz ze wskazaniem, jak łączy się on z celami konkursu: 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promocją rodzicielstwa zastępczego i pozyskiwaniem kandydatów na rodziców zastępczych, integracją środowiska rodzinnej pieczy zastępczej, przeciwdziałaniem wypaleniu zawodowemu opiekunów zastępczych (patrz: Regulamin)? </w:t>
      </w:r>
    </w:p>
    <w:p w:rsidR="00636B4C" w:rsidRDefault="00636B4C">
      <w:pPr>
        <w:spacing w:after="0"/>
        <w:ind w:left="36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tbl>
      <w:tblPr>
        <w:tblW w:w="102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50"/>
      </w:tblGrid>
      <w:tr w:rsidR="00636B4C" w:rsidTr="00E503F0">
        <w:trPr>
          <w:trHeight w:val="1670"/>
        </w:trPr>
        <w:tc>
          <w:tcPr>
            <w:tcW w:w="10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636B4C"/>
        </w:tc>
      </w:tr>
    </w:tbl>
    <w:p w:rsidR="00636B4C" w:rsidRDefault="00636B4C">
      <w:pPr>
        <w:rPr>
          <w:rStyle w:val="PageNumber"/>
          <w:rFonts w:ascii="FreeSans" w:eastAsia="FreeSans" w:hAnsi="FreeSans" w:cs="FreeSans"/>
          <w:color w:val="FF0000"/>
          <w:sz w:val="30"/>
          <w:szCs w:val="30"/>
          <w:u w:color="FF0000"/>
          <w:shd w:val="clear" w:color="auto" w:fill="FFFF00"/>
        </w:rPr>
      </w:pPr>
    </w:p>
    <w:p w:rsidR="00636B4C" w:rsidRDefault="00427333" w:rsidP="00E44978">
      <w:pPr>
        <w:numPr>
          <w:ilvl w:val="0"/>
          <w:numId w:val="29"/>
        </w:numPr>
        <w:spacing w:after="0"/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Jakie są podstawowe elementy projektu? Z jakich działań się składa? 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Należy pamiętać, aby dla każdego rodzaju działania opisać wszystkie z poniższych kryteriów: rodzaj działania, miejsce/miejsca działania, planowany okres działania, stosowane metody pracy, grupa odbiorców. Działania powinny być podzielone na 3 grupy: Promocja rodzicielstwa zastępczego, integracja środowiska rodzicielstwa zastępczego, przeciwdziałanie wypaleniu zawodowemu rodziców zastępczych.</w:t>
      </w:r>
    </w:p>
    <w:p w:rsidR="00636B4C" w:rsidRDefault="00636B4C">
      <w:pPr>
        <w:spacing w:after="0"/>
        <w:ind w:left="36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1) Promocja rodzicielstwa zastępczego i pozyskiwanie kandydatów na rodziców zastępczych:</w:t>
      </w: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2) Integracja środowiska rodzinnej pieczy zastępczej:</w:t>
      </w: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3) </w:t>
      </w:r>
      <w:r w:rsidR="00997E7A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Rozwój kompetencji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opiekunów zastępczych:</w:t>
      </w: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numPr>
          <w:ilvl w:val="0"/>
          <w:numId w:val="28"/>
        </w:num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Liczba osób objętych projektem – proszę wpisać szacowaną liczbą uczestników projektu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: </w:t>
      </w:r>
    </w:p>
    <w:tbl>
      <w:tblPr>
        <w:tblW w:w="101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0"/>
        <w:gridCol w:w="5143"/>
      </w:tblGrid>
      <w:tr w:rsidR="00636B4C">
        <w:trPr>
          <w:trHeight w:val="275"/>
        </w:trPr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Liczba rodzin zastępczych spokrewnionych:</w:t>
            </w:r>
          </w:p>
        </w:tc>
        <w:tc>
          <w:tcPr>
            <w:tcW w:w="5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Liczba rodzin zastępczych niezawodowych: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Liczba rodzin zawodowych: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Liczba rodzinnych domów dziecka: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30"/>
        </w:trPr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Liczba dzieci z placówek opiekuńczo-wychowawczych: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270"/>
        </w:trPr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:rsidR="00636B4C" w:rsidRDefault="00E44978" w:rsidP="00E44978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</w:t>
            </w:r>
            <w:r w:rsidR="00427333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iczba kandydatów na RZ (w trakcie szkolenia):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795"/>
        </w:trPr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lastRenderedPageBreak/>
              <w:t>Inni (kto?): usamodzielnieni wychowankowie rodzin zastępczych, dzieci biologiczne rodzin zastępczych itp.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 w:rsidP="00F26D08">
      <w:pPr>
        <w:widowControl w:val="0"/>
        <w:rPr>
          <w:rStyle w:val="PageNumber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Pr="00F26D08" w:rsidRDefault="00F26D08" w:rsidP="00E44978">
      <w:pPr>
        <w:pStyle w:val="ListParagraph"/>
        <w:spacing w:after="0"/>
        <w:ind w:left="360"/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29. </w:t>
      </w:r>
      <w:r w:rsidR="00427333" w:rsidRPr="00F26D0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Opis spodziewanego wpływu</w:t>
      </w:r>
      <w:r w:rsidR="00427333" w:rsidRPr="00F26D08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obchodów Dnia rodzicielstwa zastępczego na jego uczestników (dla każdego z celów i działań). Na ile oczekiwane rezultaty mają charakter długoterminowy?</w:t>
      </w:r>
    </w:p>
    <w:tbl>
      <w:tblPr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7"/>
      </w:tblGrid>
      <w:tr w:rsidR="00636B4C">
        <w:trPr>
          <w:trHeight w:val="530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jc w:val="both"/>
            </w:pPr>
          </w:p>
        </w:tc>
      </w:tr>
    </w:tbl>
    <w:p w:rsidR="00636B4C" w:rsidRDefault="00636B4C">
      <w:pPr>
        <w:widowControl w:val="0"/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Pr="00F26D08" w:rsidRDefault="00636B4C">
      <w:pPr>
        <w:rPr>
          <w:rStyle w:val="PageNumber"/>
          <w:rFonts w:ascii="EYInterstate" w:eastAsia="EYInterstate" w:hAnsi="EYInterstate" w:cs="EYInterstate"/>
          <w:b/>
          <w:color w:val="595959"/>
          <w:sz w:val="22"/>
          <w:szCs w:val="22"/>
          <w:u w:color="595959"/>
        </w:rPr>
      </w:pPr>
    </w:p>
    <w:p w:rsidR="00636B4C" w:rsidRPr="00F26D08" w:rsidRDefault="00427333" w:rsidP="00E44978">
      <w:pPr>
        <w:pStyle w:val="ListParagraph"/>
        <w:numPr>
          <w:ilvl w:val="0"/>
          <w:numId w:val="35"/>
        </w:num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 w:rsidRPr="00F26D08">
        <w:rPr>
          <w:rStyle w:val="PageNumber"/>
          <w:rFonts w:ascii="EYInterstate" w:eastAsia="EYInterstate" w:hAnsi="EYInterstate" w:cs="EYInterstate"/>
          <w:b/>
          <w:color w:val="595959"/>
          <w:sz w:val="22"/>
          <w:szCs w:val="22"/>
          <w:u w:color="595959"/>
        </w:rPr>
        <w:t>Partnerzy, ich rola, zadeklarowany wkład</w:t>
      </w:r>
      <w:r w:rsidRPr="00F26D08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finansowy, rzeczowy lub innego rodzaju w projekcie (wymień organizacje, media, firmy) </w:t>
      </w:r>
      <w:proofErr w:type="spellStart"/>
      <w:r w:rsidRPr="00F26D08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etc</w:t>
      </w:r>
      <w:proofErr w:type="spellEnd"/>
      <w:r w:rsidRPr="00F26D08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:</w:t>
      </w:r>
    </w:p>
    <w:tbl>
      <w:tblPr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7"/>
      </w:tblGrid>
      <w:tr w:rsidR="00636B4C">
        <w:trPr>
          <w:trHeight w:val="530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jc w:val="both"/>
            </w:pPr>
          </w:p>
        </w:tc>
      </w:tr>
    </w:tbl>
    <w:p w:rsidR="00636B4C" w:rsidRDefault="00636B4C">
      <w:pPr>
        <w:widowControl w:val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jc w:val="both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 w:rsidP="00F26D08">
      <w:pPr>
        <w:pStyle w:val="BodyText2"/>
        <w:numPr>
          <w:ilvl w:val="0"/>
          <w:numId w:val="35"/>
        </w:numPr>
        <w:tabs>
          <w:tab w:val="left" w:pos="426"/>
        </w:tabs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 w:rsidRPr="00E44978">
        <w:rPr>
          <w:rStyle w:val="PageNumber"/>
          <w:rFonts w:ascii="EYInterstate" w:eastAsia="EYInterstate" w:hAnsi="EYInterstate" w:cs="EYInterstate"/>
          <w:b/>
          <w:color w:val="595959"/>
          <w:sz w:val="22"/>
          <w:szCs w:val="22"/>
          <w:u w:color="595959"/>
        </w:rPr>
        <w:t>Zasoby kadrowe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– przewidywane do wykor</w:t>
      </w:r>
      <w:r w:rsidR="00E44978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zystania przy realizacji działań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, informacje o kwalifikacjach osób, które będą zatrudnione przy realizacji zadań oraz o kwalifikacjach wolontariuszy </w:t>
      </w:r>
      <w:r>
        <w:rPr>
          <w:rStyle w:val="PageNumber"/>
          <w:rFonts w:ascii="EYInterstate" w:eastAsia="EYInterstate" w:hAnsi="EYInterstate" w:cs="EYInterstate"/>
          <w:i/>
          <w:iCs/>
          <w:color w:val="595959"/>
          <w:sz w:val="22"/>
          <w:szCs w:val="22"/>
          <w:u w:color="595959"/>
        </w:rPr>
        <w:t>(Wraz z określeniem zadań, jakie będą realizowały te osoby w ramach projektu).</w:t>
      </w:r>
    </w:p>
    <w:tbl>
      <w:tblPr>
        <w:tblW w:w="101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37"/>
      </w:tblGrid>
      <w:tr w:rsidR="00636B4C">
        <w:trPr>
          <w:trHeight w:val="530"/>
        </w:trPr>
        <w:tc>
          <w:tcPr>
            <w:tcW w:w="10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>
      <w:pPr>
        <w:pStyle w:val="BodyText2"/>
        <w:widowControl w:val="0"/>
        <w:tabs>
          <w:tab w:val="left" w:pos="426"/>
        </w:tabs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tbl>
      <w:tblPr>
        <w:tblW w:w="8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28"/>
        <w:gridCol w:w="1980"/>
        <w:gridCol w:w="3379"/>
      </w:tblGrid>
      <w:tr w:rsidR="00636B4C">
        <w:trPr>
          <w:trHeight w:val="7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tabs>
                <w:tab w:val="center" w:pos="1800"/>
                <w:tab w:val="center" w:pos="7560"/>
              </w:tabs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Czytelny podpis osoby uprawnionej do reprezentacji instytucji wnioskującej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Czytelny podpis kierownika projektu</w:t>
            </w:r>
          </w:p>
        </w:tc>
      </w:tr>
      <w:tr w:rsidR="00636B4C">
        <w:trPr>
          <w:trHeight w:val="525"/>
        </w:trPr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33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>
      <w:pPr>
        <w:widowControl w:val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E44978" w:rsidRDefault="00E4497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E44978" w:rsidRDefault="00E4497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E44978" w:rsidRDefault="00E44978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pStyle w:val="Heading2"/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HARMONOGRAM PROJEKTU</w:t>
      </w:r>
    </w:p>
    <w:p w:rsidR="00636B4C" w:rsidRDefault="00427333">
      <w:pPr>
        <w:pStyle w:val="Header"/>
        <w:spacing w:after="0"/>
        <w:jc w:val="center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KONKURS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„30 MAJA – ŚWIĘTUJEMY RAZEM”</w:t>
      </w:r>
    </w:p>
    <w:p w:rsidR="00636B4C" w:rsidRDefault="00427333">
      <w:pPr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organizacja obchodów Dnia Rodzicielstwa Zastępczego</w:t>
      </w: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8"/>
        <w:gridCol w:w="6300"/>
      </w:tblGrid>
      <w:tr w:rsidR="00636B4C">
        <w:trPr>
          <w:trHeight w:val="52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jc w:val="both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jc w:val="both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Pełna nazwa wnioskodawcy: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jc w:val="both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pPr>
              <w:jc w:val="both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Nazwa projektu: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181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jc w:val="both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 w:rsidP="00E44978">
            <w:pPr>
              <w:jc w:val="both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Harmonogram planowanych działań /z podaniem terminów ich rozpoczęcia i zakończenia/ wraz z liczbowym określeniem skali działań planowanych przy realizacji zadania /</w:t>
            </w:r>
            <w:r w:rsidRPr="00E44978">
              <w:rPr>
                <w:rStyle w:val="PageNumber"/>
                <w:rFonts w:ascii="EYInterstate" w:eastAsia="EYInterstate" w:hAnsi="EYInterstate" w:cs="EYInterstate"/>
                <w:color w:val="595959"/>
                <w:szCs w:val="22"/>
                <w:u w:color="595959"/>
              </w:rPr>
              <w:t>należy użyć miar adekwatnych dla danego zadania, np. liczba adresatów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/</w:t>
            </w: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 xml:space="preserve">. 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Harmonogram powinien zawierać również etap przygotowań i ewaluacji</w:t>
            </w:r>
            <w:r w:rsidR="00F26D08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 proj</w:t>
            </w:r>
            <w:r w:rsidR="00E44978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e</w:t>
            </w:r>
            <w:r w:rsidR="00F26D08"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ktu</w:t>
            </w: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</w:t>
            </w:r>
          </w:p>
        </w:tc>
      </w:tr>
    </w:tbl>
    <w:p w:rsidR="00636B4C" w:rsidRDefault="00636B4C">
      <w:pPr>
        <w:widowControl w:val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Style w:val="NormalWeb"/>
        <w:spacing w:before="0"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tbl>
      <w:tblPr>
        <w:tblW w:w="1002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2"/>
        <w:gridCol w:w="2656"/>
        <w:gridCol w:w="1738"/>
        <w:gridCol w:w="1705"/>
        <w:gridCol w:w="1619"/>
        <w:gridCol w:w="1659"/>
      </w:tblGrid>
      <w:tr w:rsidR="00636B4C">
        <w:trPr>
          <w:trHeight w:val="79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Lp.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Planowane działanie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Miejsce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Termin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Skala (np. ilość uczestników)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tabs>
                <w:tab w:val="left" w:pos="690"/>
                <w:tab w:val="center" w:pos="1183"/>
              </w:tabs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Uwagi</w:t>
            </w:r>
          </w:p>
        </w:tc>
      </w:tr>
      <w:tr w:rsidR="00636B4C">
        <w:trPr>
          <w:trHeight w:val="56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58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6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735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E503F0">
        <w:trPr>
          <w:trHeight w:val="5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</w:tr>
      <w:tr w:rsidR="00E503F0">
        <w:trPr>
          <w:trHeight w:val="56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03F0" w:rsidRDefault="00E503F0"/>
        </w:tc>
      </w:tr>
    </w:tbl>
    <w:p w:rsidR="00636B4C" w:rsidRDefault="00636B4C">
      <w:pPr>
        <w:pStyle w:val="NormalWeb"/>
        <w:widowControl w:val="0"/>
        <w:spacing w:before="0" w:after="0"/>
        <w:ind w:left="108" w:hanging="108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Style w:val="NormalWeb"/>
        <w:spacing w:before="0"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pStyle w:val="Heading2"/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BUDŻET PROJEKTU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  <w:vertAlign w:val="superscript"/>
        </w:rPr>
        <w:footnoteReference w:id="4"/>
      </w:r>
    </w:p>
    <w:p w:rsidR="00636B4C" w:rsidRDefault="00427333">
      <w:pPr>
        <w:pStyle w:val="Header"/>
        <w:spacing w:after="0"/>
        <w:jc w:val="center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KONKURS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„30 MAJA – ŚWIĘTUJEMY RAZEM”</w:t>
      </w:r>
    </w:p>
    <w:p w:rsidR="00636B4C" w:rsidRDefault="00427333">
      <w:pPr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organizacja obchodów Dnia Rodzicielstwa Zastępczego</w:t>
      </w: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08"/>
        <w:gridCol w:w="6300"/>
      </w:tblGrid>
      <w:tr w:rsidR="00636B4C">
        <w:trPr>
          <w:trHeight w:val="52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Pełna nazwa wnioskodawcy: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  <w:tr w:rsidR="00636B4C">
        <w:trPr>
          <w:trHeight w:val="53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</w:p>
          <w:p w:rsidR="00636B4C" w:rsidRDefault="00427333"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Nazwa projektu: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>
      <w:pPr>
        <w:widowControl w:val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Style w:val="NormalWeb"/>
        <w:spacing w:before="0"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Style w:val="NormalWeb"/>
        <w:spacing w:before="0"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Style w:val="NormalWeb"/>
        <w:spacing w:before="0"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tbl>
      <w:tblPr>
        <w:tblW w:w="10221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"/>
        <w:gridCol w:w="2076"/>
        <w:gridCol w:w="558"/>
        <w:gridCol w:w="634"/>
        <w:gridCol w:w="634"/>
        <w:gridCol w:w="634"/>
        <w:gridCol w:w="1327"/>
        <w:gridCol w:w="1755"/>
        <w:gridCol w:w="2138"/>
      </w:tblGrid>
      <w:tr w:rsidR="00636B4C">
        <w:trPr>
          <w:trHeight w:val="163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Lp.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Kategoria kosztów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Jednostka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Liczba </w:t>
            </w:r>
            <w:proofErr w:type="spellStart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jednost</w:t>
            </w:r>
            <w:proofErr w:type="spellEnd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Koszt </w:t>
            </w:r>
            <w:proofErr w:type="spellStart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jednost</w:t>
            </w:r>
            <w:proofErr w:type="spellEnd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Suma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Źródła finansowania</w:t>
            </w:r>
          </w:p>
        </w:tc>
      </w:tr>
      <w:tr w:rsidR="00636B4C">
        <w:trPr>
          <w:trHeight w:val="74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a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b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c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d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e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wnioskowa- </w:t>
            </w:r>
            <w:proofErr w:type="spellStart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ne</w:t>
            </w:r>
            <w:proofErr w:type="spellEnd"/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 z FEY</w:t>
            </w:r>
          </w:p>
        </w:tc>
        <w:tc>
          <w:tcPr>
            <w:tcW w:w="3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wkład własny wnioskodawcy (min.15%) (finansowy lub rzeczowy)</w:t>
            </w:r>
          </w:p>
        </w:tc>
      </w:tr>
      <w:tr w:rsidR="00636B4C">
        <w:trPr>
          <w:trHeight w:val="105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C" w:rsidRDefault="00636B4C"/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C" w:rsidRDefault="00636B4C"/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C" w:rsidRDefault="00636B4C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C" w:rsidRDefault="00636B4C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C" w:rsidRDefault="00636B4C"/>
        </w:tc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C" w:rsidRDefault="00636B4C"/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B4C" w:rsidRDefault="00636B4C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Wkład bezpośrednio od wnioskodawcy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Wkład od partnera/ donatora (jego nazwa)</w:t>
            </w:r>
          </w:p>
        </w:tc>
      </w:tr>
      <w:tr w:rsidR="00636B4C">
        <w:trPr>
          <w:trHeight w:val="270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 xml:space="preserve">Koszty 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i/>
                <w:i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i/>
                <w:i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i/>
                <w:i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i/>
                <w:i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636B4C">
        <w:trPr>
          <w:trHeight w:val="270"/>
        </w:trPr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  <w:jc w:val="center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 xml:space="preserve">Suma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 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36B4C" w:rsidRDefault="00427333">
            <w:pPr>
              <w:spacing w:after="0"/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 </w:t>
            </w:r>
          </w:p>
        </w:tc>
      </w:tr>
      <w:tr w:rsidR="00E503F0">
        <w:trPr>
          <w:trHeight w:val="270"/>
        </w:trPr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3F0" w:rsidRDefault="00E503F0">
            <w:pPr>
              <w:spacing w:after="0"/>
              <w:jc w:val="center"/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  <w:t>Procent sumy kosztów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3F0" w:rsidRDefault="00E503F0">
            <w:pPr>
              <w:spacing w:after="0"/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3F0" w:rsidRDefault="00E503F0">
            <w:pPr>
              <w:spacing w:after="0"/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3F0" w:rsidRDefault="00E503F0">
            <w:pPr>
              <w:spacing w:after="0"/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503F0" w:rsidRDefault="00E503F0">
            <w:pPr>
              <w:spacing w:after="0"/>
              <w:rPr>
                <w:rStyle w:val="PageNumber"/>
                <w:rFonts w:ascii="EYInterstate" w:eastAsia="EYInterstate" w:hAnsi="EYInterstate" w:cs="EYInterstate"/>
                <w:b/>
                <w:bCs/>
                <w:color w:val="595959"/>
                <w:sz w:val="22"/>
                <w:szCs w:val="22"/>
                <w:u w:color="595959"/>
              </w:rPr>
            </w:pPr>
          </w:p>
        </w:tc>
      </w:tr>
    </w:tbl>
    <w:p w:rsidR="00636B4C" w:rsidRDefault="00636B4C">
      <w:pPr>
        <w:pStyle w:val="NormalWeb"/>
        <w:widowControl w:val="0"/>
        <w:spacing w:before="0" w:after="0"/>
        <w:ind w:left="55" w:hanging="55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pStyle w:val="NormalWeb"/>
        <w:spacing w:before="0"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tbl>
      <w:tblPr>
        <w:tblW w:w="100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900"/>
        <w:gridCol w:w="4320"/>
      </w:tblGrid>
      <w:tr w:rsidR="00636B4C">
        <w:trPr>
          <w:trHeight w:val="6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tabs>
                <w:tab w:val="center" w:pos="1800"/>
                <w:tab w:val="center" w:pos="7560"/>
              </w:tabs>
              <w:jc w:val="both"/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 xml:space="preserve">Data, podpis osoby uprawnionej </w:t>
            </w:r>
          </w:p>
          <w:p w:rsidR="00636B4C" w:rsidRDefault="00427333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do reprezentacji instytucji wnioskującej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427333">
            <w:pPr>
              <w:pStyle w:val="Header"/>
              <w:tabs>
                <w:tab w:val="clear" w:pos="4536"/>
                <w:tab w:val="clear" w:pos="9072"/>
              </w:tabs>
            </w:pPr>
            <w:r>
              <w:rPr>
                <w:rStyle w:val="PageNumber"/>
                <w:rFonts w:ascii="EYInterstate" w:eastAsia="EYInterstate" w:hAnsi="EYInterstate" w:cs="EYInterstate"/>
                <w:color w:val="595959"/>
                <w:sz w:val="22"/>
                <w:szCs w:val="22"/>
                <w:u w:color="595959"/>
              </w:rPr>
              <w:t>Data, podpis kierownika projektu</w:t>
            </w:r>
          </w:p>
        </w:tc>
      </w:tr>
      <w:tr w:rsidR="00636B4C">
        <w:trPr>
          <w:trHeight w:val="525"/>
        </w:trPr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>
            <w:pPr>
              <w:pStyle w:val="Header"/>
              <w:tabs>
                <w:tab w:val="clear" w:pos="4536"/>
                <w:tab w:val="clear" w:pos="9072"/>
              </w:tabs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B4C" w:rsidRDefault="00636B4C"/>
        </w:tc>
      </w:tr>
    </w:tbl>
    <w:p w:rsidR="00636B4C" w:rsidRDefault="00636B4C">
      <w:pPr>
        <w:pStyle w:val="NormalWeb"/>
        <w:widowControl w:val="0"/>
        <w:spacing w:before="0"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F26D08" w:rsidRDefault="00F26D08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spacing w:before="12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Zgoda na </w:t>
      </w:r>
      <w:r w:rsidR="0025596F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Regulamin XIV Edycji Konkursu </w:t>
      </w:r>
      <w:r w:rsidR="00B20B78" w:rsidRPr="00B20B78">
        <w:rPr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„30 MAJA – ŚWIĘTUJEMY RAZEM”</w:t>
      </w: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Pr="00491F58" w:rsidRDefault="00402594" w:rsidP="00254121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Oświadczam, że </w:t>
      </w:r>
      <w:r w:rsidR="00254121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zapoznałem/</w:t>
      </w:r>
      <w:proofErr w:type="spellStart"/>
      <w:r w:rsidR="00254121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am</w:t>
      </w:r>
      <w:proofErr w:type="spellEnd"/>
      <w:r w:rsidR="00254121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się z treścią Regulamin XIV Edycji Konkursu „30 MAJA – ŚWIĘTUJEMY RAZEM” i</w:t>
      </w:r>
      <w:r w:rsidR="009E5006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go akceptuję.* </w:t>
      </w:r>
    </w:p>
    <w:p w:rsidR="009E5006" w:rsidRPr="00491F58" w:rsidRDefault="009E5006" w:rsidP="00254121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* Oświadczenie obowiązkowe</w:t>
      </w:r>
    </w:p>
    <w:p w:rsidR="000045A9" w:rsidRPr="00491F58" w:rsidRDefault="000045A9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0045A9" w:rsidRPr="00491F58" w:rsidRDefault="000045A9" w:rsidP="000045A9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________________________________</w:t>
      </w:r>
    </w:p>
    <w:p w:rsidR="000045A9" w:rsidRPr="00491F58" w:rsidRDefault="000045A9" w:rsidP="000045A9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Data i czytelny podpis</w:t>
      </w:r>
    </w:p>
    <w:p w:rsidR="000045A9" w:rsidRPr="00491F58" w:rsidRDefault="000045A9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495AB2" w:rsidRPr="00491F58" w:rsidRDefault="00495AB2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495AB2" w:rsidRPr="00491F58" w:rsidRDefault="00181B7F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sym w:font="Wingdings" w:char="F071"/>
      </w:r>
      <w:r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</w:t>
      </w:r>
      <w:r w:rsidR="00495AB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Wyrażam zgodę na przetwarzan</w:t>
      </w:r>
      <w:r w:rsidR="000045A9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ie moich danych osobowych przez Fundację Ernst &amp; Young z siedzibą w 00-124 Warszawie, Rondo ONZ 1 </w:t>
      </w:r>
      <w:r w:rsidR="00495AB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dla celów </w:t>
      </w:r>
      <w:r w:rsidR="00430F8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przesyłani</w:t>
      </w:r>
      <w:r w:rsidR="002A4978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a</w:t>
      </w:r>
      <w:r w:rsidR="00430F8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przez Fundację Ernst &amp; Young drogą elektroniczną </w:t>
      </w:r>
      <w:r w:rsidR="009327C0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informacji </w:t>
      </w:r>
      <w:r w:rsidR="00495AB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związanych z działalnością statutową </w:t>
      </w:r>
      <w:r w:rsidR="000045A9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Fundacji</w:t>
      </w:r>
      <w:r w:rsidR="00495AB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. Dane te są przetwarzane zgodnie z </w:t>
      </w:r>
      <w:r w:rsidR="00AC2C24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przepisami obowiązującego prawa</w:t>
      </w:r>
      <w:r w:rsidR="00495AB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. </w:t>
      </w:r>
      <w:r w:rsidR="00567154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Zapoznałem się z treścią </w:t>
      </w:r>
      <w:r w:rsidR="002A4978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działu VI Dane osobowe Regulamin XIV Edycji Konkursu „30 MAJA – ŚWIĘTUJEMY RAZEM”</w:t>
      </w:r>
      <w:r w:rsidR="00495AB2" w:rsidRPr="00491F5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.</w:t>
      </w:r>
    </w:p>
    <w:p w:rsidR="00636B4C" w:rsidRDefault="00636B4C">
      <w:pPr>
        <w:jc w:val="center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________________________________</w:t>
      </w:r>
    </w:p>
    <w:p w:rsidR="00636B4C" w:rsidRDefault="00427333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Data i czytelny podpis</w:t>
      </w:r>
    </w:p>
    <w:p w:rsidR="00851B05" w:rsidRDefault="00851B05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851B05" w:rsidRDefault="00851B05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Wniosek należy przesłać w wersji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  <w:t>zeskanowanej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(z podpisami w formie jednego dokumentu) i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  <w:t xml:space="preserve">elektronicznej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(plik Word) na adres: agata.skalec@pl.ey.com</w:t>
      </w: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Wykaz załączników:</w:t>
      </w:r>
    </w:p>
    <w:p w:rsidR="00636B4C" w:rsidRDefault="00427333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I etap:</w:t>
      </w:r>
    </w:p>
    <w:p w:rsidR="00636B4C" w:rsidRDefault="00427333">
      <w:pPr>
        <w:ind w:left="108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Załączniki, które należy dosłać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  <w:t>wraz z elektronicznym wnioskiem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w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  <w:t>formie zeskanowanej z podpisami lub fakse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m na numer 022 557 70 01 z dopis</w:t>
      </w:r>
      <w:r w:rsidR="00F26D08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kiem „dla Fundacji EY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”*:</w:t>
      </w:r>
    </w:p>
    <w:p w:rsidR="00636B4C" w:rsidRDefault="00427333">
      <w:pPr>
        <w:numPr>
          <w:ilvl w:val="0"/>
          <w:numId w:val="32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Aktualny wypis z KRS (organizacje pozarządowe).</w:t>
      </w:r>
    </w:p>
    <w:p w:rsidR="00636B4C" w:rsidRDefault="00427333">
      <w:pPr>
        <w:numPr>
          <w:ilvl w:val="0"/>
          <w:numId w:val="32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Decyzja o ustanowieniu RZ lub RDD (dla wnioskodawców – rodzinnych form pieczy zastępczej).</w:t>
      </w:r>
    </w:p>
    <w:p w:rsidR="00636B4C" w:rsidRDefault="00427333">
      <w:pPr>
        <w:numPr>
          <w:ilvl w:val="0"/>
          <w:numId w:val="32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Dokument zaświadczający o uprawnieniach do zawierania umów przez osobę reprezentującą wnioskującego (organizacje pozarządowe, inne instytucje składające wniosek – PCPR, MOPS, MOPR, OAO).</w:t>
      </w:r>
    </w:p>
    <w:p w:rsidR="00636B4C" w:rsidRDefault="00427333">
      <w:pPr>
        <w:numPr>
          <w:ilvl w:val="0"/>
          <w:numId w:val="32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lastRenderedPageBreak/>
        <w:t>Sprawozdanie meryt</w:t>
      </w:r>
      <w:r w:rsidR="00F26D08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oryczne i finansowe za 2016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r. (organizacje pozarządowe).</w:t>
      </w:r>
    </w:p>
    <w:p w:rsidR="00636B4C" w:rsidRDefault="00636B4C">
      <w:pPr>
        <w:spacing w:after="0"/>
        <w:ind w:left="1797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rPr>
          <w:rStyle w:val="PageNumber"/>
          <w:rFonts w:ascii="EYInterstate" w:eastAsia="EYInterstate" w:hAnsi="EYInterstate" w:cs="EYInterstate"/>
          <w:b/>
          <w:bCs/>
          <w:i/>
          <w:i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*</w:t>
      </w:r>
      <w:r>
        <w:rPr>
          <w:rStyle w:val="PageNumber"/>
          <w:rFonts w:ascii="EYInterstate" w:eastAsia="EYInterstate" w:hAnsi="EYInterstate" w:cs="EYInterstate"/>
          <w:b/>
          <w:bCs/>
          <w:i/>
          <w:iCs/>
          <w:color w:val="FF0000"/>
          <w:sz w:val="22"/>
          <w:szCs w:val="22"/>
          <w:u w:color="FF0000"/>
        </w:rPr>
        <w:t xml:space="preserve">Prosimy o telefoniczne upewnienie się, że przesłane mailem lub faksem załączniki doszły kompletne i czytelne. </w:t>
      </w:r>
      <w:proofErr w:type="spellStart"/>
      <w:r>
        <w:rPr>
          <w:rStyle w:val="PageNumber"/>
          <w:rFonts w:ascii="EYInterstate" w:eastAsia="EYInterstate" w:hAnsi="EYInterstate" w:cs="EYInterstate"/>
          <w:b/>
          <w:bCs/>
          <w:i/>
          <w:iCs/>
          <w:color w:val="FF0000"/>
          <w:sz w:val="22"/>
          <w:szCs w:val="22"/>
          <w:u w:color="FF0000"/>
        </w:rPr>
        <w:t>Tel.kontaktowy</w:t>
      </w:r>
      <w:proofErr w:type="spellEnd"/>
      <w:r>
        <w:rPr>
          <w:rStyle w:val="PageNumber"/>
          <w:rFonts w:ascii="EYInterstate" w:eastAsia="EYInterstate" w:hAnsi="EYInterstate" w:cs="EYInterstate"/>
          <w:b/>
          <w:bCs/>
          <w:i/>
          <w:iCs/>
          <w:color w:val="FF0000"/>
          <w:sz w:val="22"/>
          <w:szCs w:val="22"/>
          <w:u w:color="FF0000"/>
        </w:rPr>
        <w:t>:    022 557 66 93.</w:t>
      </w:r>
      <w:r>
        <w:rPr>
          <w:rStyle w:val="PageNumber"/>
          <w:rFonts w:ascii="EYInterstate" w:eastAsia="EYInterstate" w:hAnsi="EYInterstate" w:cs="EYInterstate"/>
          <w:b/>
          <w:bCs/>
          <w:i/>
          <w:iCs/>
          <w:color w:val="595959"/>
          <w:sz w:val="22"/>
          <w:szCs w:val="22"/>
          <w:u w:color="595959"/>
        </w:rPr>
        <w:t xml:space="preserve"> </w:t>
      </w:r>
    </w:p>
    <w:p w:rsidR="00636B4C" w:rsidRDefault="00636B4C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</w:p>
    <w:p w:rsidR="00636B4C" w:rsidRDefault="00427333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II etap:</w:t>
      </w:r>
    </w:p>
    <w:p w:rsidR="00636B4C" w:rsidRDefault="00427333">
      <w:pPr>
        <w:ind w:left="993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Załączniki, które należy przesłać w wersji papierowej po uzyskaniu informacji o przyznaniu grantu, potwierdzone za zgodność z oryginałem: </w:t>
      </w:r>
    </w:p>
    <w:p w:rsidR="00636B4C" w:rsidRDefault="00427333">
      <w:pPr>
        <w:numPr>
          <w:ilvl w:val="0"/>
          <w:numId w:val="34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Wersja papierowa wniosku składanego wcześniej w wersji elektronicznej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x 1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.</w:t>
      </w:r>
    </w:p>
    <w:p w:rsidR="00636B4C" w:rsidRDefault="00427333">
      <w:pPr>
        <w:numPr>
          <w:ilvl w:val="0"/>
          <w:numId w:val="34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Statut organizacji pozarządowej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x 1.</w:t>
      </w:r>
    </w:p>
    <w:p w:rsidR="00636B4C" w:rsidRDefault="00427333">
      <w:pPr>
        <w:numPr>
          <w:ilvl w:val="0"/>
          <w:numId w:val="34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Kserokopia aktualnego wypisu z KRS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x 1.</w:t>
      </w:r>
    </w:p>
    <w:p w:rsidR="00636B4C" w:rsidRDefault="00427333">
      <w:pPr>
        <w:numPr>
          <w:ilvl w:val="0"/>
          <w:numId w:val="34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Dokument zaświadczający o uprawnieniach do zawierania umów przez osobę reprezentującego wnioskującego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x 1.</w:t>
      </w:r>
    </w:p>
    <w:p w:rsidR="00636B4C" w:rsidRDefault="00427333">
      <w:pPr>
        <w:numPr>
          <w:ilvl w:val="0"/>
          <w:numId w:val="34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Kopia decyzji o ustanowieniu RZ lub RDD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x 1.</w:t>
      </w:r>
    </w:p>
    <w:p w:rsidR="00636B4C" w:rsidRDefault="00427333">
      <w:pPr>
        <w:numPr>
          <w:ilvl w:val="0"/>
          <w:numId w:val="34"/>
        </w:num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val="single" w:color="595959"/>
        </w:rPr>
        <w:t>Listy intencyjne partnerów biorących udział w projekcie,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wraz ze wskazaniem formy wsparcia, jakich partner udzieli w czasie obchodów (pomoc finansowa – wysokość, przeznaczenie; pomoc merytoryczna – jaki zakres, kiedy, kto będzie to wykonywał; inna pomoc – jaka?) 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x 1.</w:t>
      </w:r>
    </w:p>
    <w:p w:rsidR="00636B4C" w:rsidRDefault="00636B4C">
      <w:p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spacing w:after="0"/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Adres wysyłki:</w:t>
      </w: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br/>
      </w:r>
    </w:p>
    <w:p w:rsidR="00636B4C" w:rsidRDefault="00427333">
      <w:p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Fundacja EY</w:t>
      </w:r>
    </w:p>
    <w:p w:rsidR="00636B4C" w:rsidRDefault="00427333">
      <w:p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Rondo ONZ 1, piętro 14</w:t>
      </w:r>
    </w:p>
    <w:p w:rsidR="00636B4C" w:rsidRDefault="00427333">
      <w:p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00-124 Warszawa</w:t>
      </w:r>
    </w:p>
    <w:p w:rsidR="00636B4C" w:rsidRDefault="00427333">
      <w:pPr>
        <w:spacing w:after="0"/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>z dopiskiem: Konkurs„30 Maja – świętujemy RAZEM”</w:t>
      </w: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636B4C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p w:rsidR="00636B4C" w:rsidRDefault="00427333">
      <w:pP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val="single" w:color="595959"/>
        </w:rPr>
        <w:t>Najważniejsze terminy w ramach konkursu „ 30 Maj – Świętujemy Razem”:</w:t>
      </w:r>
    </w:p>
    <w:p w:rsidR="00636B4C" w:rsidRDefault="004B3EC4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 w:rsidRPr="004B3EC4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2</w:t>
      </w:r>
      <w:r w:rsidR="009543CE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8</w:t>
      </w:r>
      <w:bookmarkStart w:id="0" w:name="_GoBack"/>
      <w:bookmarkEnd w:id="0"/>
      <w:r w:rsidR="00427333" w:rsidRPr="004B3EC4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marca -  2</w:t>
      </w:r>
      <w:r w:rsidR="00760C9D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3</w:t>
      </w:r>
      <w:r w:rsidR="00427333" w:rsidRPr="004B3EC4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kwietnia</w:t>
      </w:r>
      <w:r w:rsidR="00427333"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 xml:space="preserve"> 2018 do godziny 12:00</w:t>
      </w:r>
      <w:r w:rsidR="00427333"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– nadsyłanie wniosków</w:t>
      </w:r>
    </w:p>
    <w:p w:rsidR="00636B4C" w:rsidRDefault="00427333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23 kwietnia – 7 maja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– ocenia wniosków przez Komisję konkursową</w:t>
      </w:r>
    </w:p>
    <w:p w:rsidR="00636B4C" w:rsidRDefault="00427333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</w:rPr>
        <w:t>10 maja</w:t>
      </w:r>
      <w: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  <w:t xml:space="preserve"> – ogłoszenie wyników konkursu</w:t>
      </w:r>
    </w:p>
    <w:p w:rsidR="004B3EC4" w:rsidRDefault="004B3EC4">
      <w:pPr>
        <w:rPr>
          <w:rStyle w:val="PageNumber"/>
          <w:rFonts w:ascii="EYInterstate" w:eastAsia="EYInterstate" w:hAnsi="EYInterstate" w:cs="EYInterstate"/>
          <w:color w:val="595959"/>
          <w:sz w:val="22"/>
          <w:szCs w:val="22"/>
          <w:u w:color="595959"/>
        </w:rPr>
      </w:pPr>
    </w:p>
    <w:sectPr w:rsidR="004B3EC4" w:rsidSect="00C6363E">
      <w:headerReference w:type="default" r:id="rId9"/>
      <w:footerReference w:type="default" r:id="rId10"/>
      <w:pgSz w:w="11900" w:h="16840"/>
      <w:pgMar w:top="1078" w:right="851" w:bottom="540" w:left="1134" w:header="45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097" w:rsidRDefault="00845097">
      <w:pPr>
        <w:spacing w:after="0"/>
      </w:pPr>
      <w:r>
        <w:separator/>
      </w:r>
    </w:p>
  </w:endnote>
  <w:endnote w:type="continuationSeparator" w:id="0">
    <w:p w:rsidR="00845097" w:rsidRDefault="008450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YInterstate">
    <w:panose1 w:val="02000503020000020004"/>
    <w:charset w:val="EE"/>
    <w:family w:val="auto"/>
    <w:pitch w:val="variable"/>
    <w:sig w:usb0="A00002AF" w:usb1="5000206A" w:usb2="00000000" w:usb3="00000000" w:csb0="0000009F" w:csb1="00000000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4C" w:rsidRDefault="0042733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543CE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097" w:rsidRDefault="00845097">
      <w:r>
        <w:separator/>
      </w:r>
    </w:p>
  </w:footnote>
  <w:footnote w:type="continuationSeparator" w:id="0">
    <w:p w:rsidR="00845097" w:rsidRDefault="00845097">
      <w:r>
        <w:continuationSeparator/>
      </w:r>
    </w:p>
  </w:footnote>
  <w:footnote w:type="continuationNotice" w:id="1">
    <w:p w:rsidR="00845097" w:rsidRDefault="00845097"/>
  </w:footnote>
  <w:footnote w:id="2">
    <w:p w:rsidR="00636B4C" w:rsidRDefault="00427333">
      <w:pPr>
        <w:pStyle w:val="FootnoteText"/>
        <w:jc w:val="both"/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  <w:vertAlign w:val="superscript"/>
        </w:rPr>
        <w:footnoteRef/>
      </w:r>
      <w:r>
        <w:t xml:space="preserve"> </w:t>
      </w:r>
      <w:r>
        <w:rPr>
          <w:rStyle w:val="PageNumber"/>
          <w:rFonts w:ascii="EYInterstate" w:eastAsia="EYInterstate" w:hAnsi="EYInterstate" w:cs="EYInterstate"/>
          <w:sz w:val="18"/>
          <w:szCs w:val="18"/>
        </w:rPr>
        <w:t xml:space="preserve">W przypadku Organizatorów rodzinnej pieczy zastępczej prosimy o nie wpisywanie obligatoryjnych działań na rzecz rodzinnej pieczy zastępczej, tj. wsparcie koordynatora rodzinnej pieczy zastępczej, tworzenie Indywidualnych programów </w:t>
      </w:r>
      <w:r w:rsidR="00B70A5A">
        <w:rPr>
          <w:rStyle w:val="PageNumber"/>
          <w:rFonts w:ascii="EYInterstate" w:eastAsia="EYInterstate" w:hAnsi="EYInterstate" w:cs="EYInterstate"/>
          <w:sz w:val="18"/>
          <w:szCs w:val="18"/>
        </w:rPr>
        <w:t>u</w:t>
      </w:r>
      <w:r>
        <w:rPr>
          <w:rStyle w:val="PageNumber"/>
          <w:rFonts w:ascii="EYInterstate" w:eastAsia="EYInterstate" w:hAnsi="EYInterstate" w:cs="EYInterstate"/>
          <w:sz w:val="18"/>
          <w:szCs w:val="18"/>
        </w:rPr>
        <w:t>samodzielnienia dla usamodzielniających się wychowanków pieczy zastępczej i wypłacanie im świadczeń na kontynuowanie nauki itd., tylko dodatkowych działań Organizatora prowadzonych na rzecz rodzinnej pieczy zastępczej, tj. prowadzenie grup wsparcia, szkoleń tematycznych, form promocji rodzicielstwa zastępczego.</w:t>
      </w:r>
    </w:p>
  </w:footnote>
  <w:footnote w:id="3">
    <w:p w:rsidR="00B70A5A" w:rsidRDefault="00B70A5A">
      <w:pPr>
        <w:pStyle w:val="FootnoteText"/>
      </w:pPr>
      <w:r>
        <w:rPr>
          <w:rStyle w:val="FootnoteReference"/>
        </w:rPr>
        <w:footnoteRef/>
      </w:r>
      <w:r>
        <w:t xml:space="preserve"> Obchody Dnia Rodzicielstwa Zastępczego mogą być realizowane w ciągu kilku dni/tygodniu, lub nawet miesięcy. Ważne, aby  </w:t>
      </w:r>
      <w:r w:rsidR="009671A4">
        <w:t xml:space="preserve">w </w:t>
      </w:r>
      <w:r>
        <w:t>okolicy 30 maja pojawiła się</w:t>
      </w:r>
      <w:r w:rsidR="009671A4">
        <w:t xml:space="preserve"> choć drobna</w:t>
      </w:r>
      <w:r>
        <w:t xml:space="preserve"> forma świętowania.</w:t>
      </w:r>
    </w:p>
  </w:footnote>
  <w:footnote w:id="4">
    <w:p w:rsidR="00636B4C" w:rsidRDefault="00427333">
      <w:pPr>
        <w:pStyle w:val="FootnoteText"/>
      </w:pPr>
      <w:r>
        <w:rPr>
          <w:rStyle w:val="PageNumber"/>
          <w:rFonts w:ascii="EYInterstate" w:eastAsia="EYInterstate" w:hAnsi="EYInterstate" w:cs="EYInterstate"/>
          <w:b/>
          <w:bCs/>
          <w:color w:val="595959"/>
          <w:sz w:val="22"/>
          <w:szCs w:val="22"/>
          <w:u w:color="595959"/>
          <w:vertAlign w:val="superscript"/>
        </w:rPr>
        <w:footnoteRef/>
      </w:r>
      <w:r>
        <w:rPr>
          <w:rFonts w:eastAsia="Arial Unicode MS" w:cs="Arial Unicode MS"/>
        </w:rPr>
        <w:t xml:space="preserve"> Organizator preferuje wykorzystanie dofinansowania ze środków Fundacji EY na koszty związane z działaniami merytorycznymi.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B4C" w:rsidRDefault="00427333" w:rsidP="00A04504">
    <w:pPr>
      <w:pStyle w:val="Header"/>
      <w:spacing w:after="0"/>
      <w:jc w:val="center"/>
      <w:rPr>
        <w:rStyle w:val="PageNumber"/>
        <w:b/>
        <w:bCs/>
        <w:color w:val="333333"/>
        <w:u w:color="333333"/>
      </w:rPr>
    </w:pPr>
    <w:r>
      <w:rPr>
        <w:rStyle w:val="PageNumber"/>
        <w:noProof/>
      </w:rPr>
      <w:drawing>
        <wp:inline distT="0" distB="0" distL="0" distR="0">
          <wp:extent cx="2196573" cy="1388409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-lecie_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573" cy="13884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PageNumber"/>
        <w:noProof/>
      </w:rPr>
      <w:drawing>
        <wp:inline distT="0" distB="0" distL="0" distR="0">
          <wp:extent cx="2097148" cy="1370372"/>
          <wp:effectExtent l="0" t="0" r="0" b="0"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RZ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148" cy="137037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03B"/>
    <w:multiLevelType w:val="hybridMultilevel"/>
    <w:tmpl w:val="D1041732"/>
    <w:lvl w:ilvl="0" w:tplc="278C87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94615E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AC782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C6FA4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EDD52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E4EFA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9C4594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465EA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C4FF02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0B7C74"/>
    <w:multiLevelType w:val="hybridMultilevel"/>
    <w:tmpl w:val="9FE80654"/>
    <w:lvl w:ilvl="0" w:tplc="1C82EF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30DAE4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CF718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5832AC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C25EFC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24322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E4D0A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8063A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9885EA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1E267F"/>
    <w:multiLevelType w:val="hybridMultilevel"/>
    <w:tmpl w:val="D9541F6A"/>
    <w:numStyleLink w:val="Zaimportowanystyl5"/>
  </w:abstractNum>
  <w:abstractNum w:abstractNumId="3" w15:restartNumberingAfterBreak="0">
    <w:nsid w:val="225D74B8"/>
    <w:multiLevelType w:val="hybridMultilevel"/>
    <w:tmpl w:val="0AACE3BC"/>
    <w:lvl w:ilvl="0" w:tplc="5058CE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EA9F4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47EF6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8A06D0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8A58C6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ADC82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6C4E00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9228A6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47CFA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921D03"/>
    <w:multiLevelType w:val="hybridMultilevel"/>
    <w:tmpl w:val="524CC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8359F"/>
    <w:multiLevelType w:val="hybridMultilevel"/>
    <w:tmpl w:val="88546C08"/>
    <w:lvl w:ilvl="0" w:tplc="DC6E0808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029D6"/>
    <w:multiLevelType w:val="hybridMultilevel"/>
    <w:tmpl w:val="B8FE9068"/>
    <w:numStyleLink w:val="Zaimportowanystyl4"/>
  </w:abstractNum>
  <w:abstractNum w:abstractNumId="7" w15:restartNumberingAfterBreak="0">
    <w:nsid w:val="2930461C"/>
    <w:multiLevelType w:val="hybridMultilevel"/>
    <w:tmpl w:val="C0D8C0BA"/>
    <w:lvl w:ilvl="0" w:tplc="2E00218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238A8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E9716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6DCB8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C829C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AC780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45F02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925D30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4FC86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9459CA"/>
    <w:multiLevelType w:val="hybridMultilevel"/>
    <w:tmpl w:val="B8FE9068"/>
    <w:styleLink w:val="Zaimportowanystyl4"/>
    <w:lvl w:ilvl="0" w:tplc="796EFDC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985B1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0ED80C">
      <w:start w:val="1"/>
      <w:numFmt w:val="lowerRoman"/>
      <w:lvlText w:val="%3."/>
      <w:lvlJc w:val="left"/>
      <w:pPr>
        <w:ind w:left="180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C8D1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A92D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F8DD0E">
      <w:start w:val="1"/>
      <w:numFmt w:val="lowerRoman"/>
      <w:lvlText w:val="%6."/>
      <w:lvlJc w:val="left"/>
      <w:pPr>
        <w:ind w:left="39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AB4A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6E938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8796">
      <w:start w:val="1"/>
      <w:numFmt w:val="lowerRoman"/>
      <w:lvlText w:val="%9."/>
      <w:lvlJc w:val="left"/>
      <w:pPr>
        <w:ind w:left="61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D74EC2"/>
    <w:multiLevelType w:val="hybridMultilevel"/>
    <w:tmpl w:val="7F72C9DE"/>
    <w:lvl w:ilvl="0" w:tplc="E6ECA67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369DCA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4FBB0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2616A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49442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0ED48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EA94C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E65E3C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42D8F8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B295378"/>
    <w:multiLevelType w:val="hybridMultilevel"/>
    <w:tmpl w:val="524CC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015B9"/>
    <w:multiLevelType w:val="hybridMultilevel"/>
    <w:tmpl w:val="2F38F19E"/>
    <w:styleLink w:val="Zaimportowanystyl6"/>
    <w:lvl w:ilvl="0" w:tplc="E7822E20">
      <w:start w:val="1"/>
      <w:numFmt w:val="decimal"/>
      <w:lvlText w:val="%1."/>
      <w:lvlJc w:val="left"/>
      <w:pPr>
        <w:ind w:left="1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E08A4">
      <w:start w:val="1"/>
      <w:numFmt w:val="lowerLetter"/>
      <w:lvlText w:val="%2."/>
      <w:lvlJc w:val="left"/>
      <w:pPr>
        <w:tabs>
          <w:tab w:val="left" w:pos="1426"/>
        </w:tabs>
        <w:ind w:left="2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AC6AC">
      <w:start w:val="1"/>
      <w:numFmt w:val="lowerRoman"/>
      <w:lvlText w:val="%3."/>
      <w:lvlJc w:val="left"/>
      <w:pPr>
        <w:tabs>
          <w:tab w:val="left" w:pos="1426"/>
        </w:tabs>
        <w:ind w:left="286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8D59A">
      <w:start w:val="1"/>
      <w:numFmt w:val="decimal"/>
      <w:lvlText w:val="%4."/>
      <w:lvlJc w:val="left"/>
      <w:pPr>
        <w:tabs>
          <w:tab w:val="left" w:pos="1426"/>
        </w:tabs>
        <w:ind w:left="3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04BF88">
      <w:start w:val="1"/>
      <w:numFmt w:val="lowerLetter"/>
      <w:lvlText w:val="%5."/>
      <w:lvlJc w:val="left"/>
      <w:pPr>
        <w:tabs>
          <w:tab w:val="left" w:pos="1426"/>
        </w:tabs>
        <w:ind w:left="4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6E81A">
      <w:start w:val="1"/>
      <w:numFmt w:val="lowerRoman"/>
      <w:lvlText w:val="%6."/>
      <w:lvlJc w:val="left"/>
      <w:pPr>
        <w:tabs>
          <w:tab w:val="left" w:pos="1426"/>
        </w:tabs>
        <w:ind w:left="502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24912">
      <w:start w:val="1"/>
      <w:numFmt w:val="decimal"/>
      <w:lvlText w:val="%7."/>
      <w:lvlJc w:val="left"/>
      <w:pPr>
        <w:tabs>
          <w:tab w:val="left" w:pos="1426"/>
        </w:tabs>
        <w:ind w:left="5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44A7A">
      <w:start w:val="1"/>
      <w:numFmt w:val="lowerLetter"/>
      <w:lvlText w:val="%8."/>
      <w:lvlJc w:val="left"/>
      <w:pPr>
        <w:tabs>
          <w:tab w:val="left" w:pos="1426"/>
        </w:tabs>
        <w:ind w:left="6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E7214">
      <w:start w:val="1"/>
      <w:numFmt w:val="lowerRoman"/>
      <w:lvlText w:val="%9."/>
      <w:lvlJc w:val="left"/>
      <w:pPr>
        <w:tabs>
          <w:tab w:val="left" w:pos="1426"/>
        </w:tabs>
        <w:ind w:left="718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872DFD"/>
    <w:multiLevelType w:val="hybridMultilevel"/>
    <w:tmpl w:val="23140AFC"/>
    <w:lvl w:ilvl="0" w:tplc="DF4C12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00A28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ED930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4FC2C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0F91E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E9DC0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E6B2A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4BE96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602D6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1F7E39"/>
    <w:multiLevelType w:val="hybridMultilevel"/>
    <w:tmpl w:val="E1C6F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B3E9F"/>
    <w:multiLevelType w:val="hybridMultilevel"/>
    <w:tmpl w:val="44D04A60"/>
    <w:lvl w:ilvl="0" w:tplc="A9C0A5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48C7EC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6CD6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ACBCDA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4C21D6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9490DA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88A74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48F34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2F14A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80D2DB6"/>
    <w:multiLevelType w:val="hybridMultilevel"/>
    <w:tmpl w:val="D9541F6A"/>
    <w:styleLink w:val="Zaimportowanystyl5"/>
    <w:lvl w:ilvl="0" w:tplc="9C2A6B78">
      <w:start w:val="1"/>
      <w:numFmt w:val="decimal"/>
      <w:lvlText w:val="%1."/>
      <w:lvlJc w:val="left"/>
      <w:pPr>
        <w:tabs>
          <w:tab w:val="num" w:pos="1412"/>
        </w:tabs>
        <w:ind w:left="1797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526600">
      <w:start w:val="1"/>
      <w:numFmt w:val="lowerLetter"/>
      <w:lvlText w:val="%2."/>
      <w:lvlJc w:val="left"/>
      <w:pPr>
        <w:tabs>
          <w:tab w:val="num" w:pos="2118"/>
        </w:tabs>
        <w:ind w:left="2503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43C26">
      <w:start w:val="1"/>
      <w:numFmt w:val="lowerRoman"/>
      <w:lvlText w:val="%3."/>
      <w:lvlJc w:val="left"/>
      <w:pPr>
        <w:tabs>
          <w:tab w:val="num" w:pos="2824"/>
        </w:tabs>
        <w:ind w:left="3209" w:hanging="5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D08422">
      <w:start w:val="1"/>
      <w:numFmt w:val="decimal"/>
      <w:lvlText w:val="%4."/>
      <w:lvlJc w:val="left"/>
      <w:pPr>
        <w:tabs>
          <w:tab w:val="num" w:pos="3530"/>
        </w:tabs>
        <w:ind w:left="3915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7274FA">
      <w:start w:val="1"/>
      <w:numFmt w:val="lowerLetter"/>
      <w:lvlText w:val="%5."/>
      <w:lvlJc w:val="left"/>
      <w:pPr>
        <w:tabs>
          <w:tab w:val="num" w:pos="4236"/>
        </w:tabs>
        <w:ind w:left="4621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601D22">
      <w:start w:val="1"/>
      <w:numFmt w:val="lowerRoman"/>
      <w:lvlText w:val="%6."/>
      <w:lvlJc w:val="left"/>
      <w:pPr>
        <w:tabs>
          <w:tab w:val="num" w:pos="4942"/>
        </w:tabs>
        <w:ind w:left="5327" w:hanging="5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EB68E">
      <w:start w:val="1"/>
      <w:numFmt w:val="decimal"/>
      <w:lvlText w:val="%7."/>
      <w:lvlJc w:val="left"/>
      <w:pPr>
        <w:tabs>
          <w:tab w:val="num" w:pos="5648"/>
        </w:tabs>
        <w:ind w:left="6033" w:hanging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E4C1C6">
      <w:start w:val="1"/>
      <w:numFmt w:val="lowerLetter"/>
      <w:lvlText w:val="%8."/>
      <w:lvlJc w:val="left"/>
      <w:pPr>
        <w:tabs>
          <w:tab w:val="num" w:pos="6354"/>
        </w:tabs>
        <w:ind w:left="6739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89606">
      <w:start w:val="1"/>
      <w:numFmt w:val="lowerRoman"/>
      <w:lvlText w:val="%9."/>
      <w:lvlJc w:val="left"/>
      <w:pPr>
        <w:tabs>
          <w:tab w:val="num" w:pos="7557"/>
        </w:tabs>
        <w:ind w:left="7942" w:hanging="9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D65992"/>
    <w:multiLevelType w:val="hybridMultilevel"/>
    <w:tmpl w:val="036C88D6"/>
    <w:lvl w:ilvl="0" w:tplc="226001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A621A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F8B074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6895E8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CDC7E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2AF08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01604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CEE9E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146060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6773907"/>
    <w:multiLevelType w:val="hybridMultilevel"/>
    <w:tmpl w:val="DB725526"/>
    <w:styleLink w:val="Zaimportowanystyl2"/>
    <w:lvl w:ilvl="0" w:tplc="14D47554">
      <w:start w:val="1"/>
      <w:numFmt w:val="upperRoman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C90AE">
      <w:start w:val="1"/>
      <w:numFmt w:val="decimal"/>
      <w:lvlText w:val="%2."/>
      <w:lvlJc w:val="left"/>
      <w:pPr>
        <w:tabs>
          <w:tab w:val="left" w:pos="432"/>
        </w:tabs>
        <w:ind w:left="79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7C14D8">
      <w:start w:val="1"/>
      <w:numFmt w:val="lowerLetter"/>
      <w:lvlText w:val="%3)"/>
      <w:lvlJc w:val="left"/>
      <w:pPr>
        <w:tabs>
          <w:tab w:val="left" w:pos="432"/>
        </w:tabs>
        <w:ind w:left="115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6271E">
      <w:start w:val="1"/>
      <w:numFmt w:val="decimal"/>
      <w:lvlText w:val="(%4)"/>
      <w:lvlJc w:val="left"/>
      <w:pPr>
        <w:tabs>
          <w:tab w:val="left" w:pos="43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A64E8">
      <w:start w:val="1"/>
      <w:numFmt w:val="lowerLetter"/>
      <w:lvlText w:val="(%5)"/>
      <w:lvlJc w:val="left"/>
      <w:pPr>
        <w:tabs>
          <w:tab w:val="left" w:pos="432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6AD99C">
      <w:start w:val="1"/>
      <w:numFmt w:val="lowerRoman"/>
      <w:lvlText w:val="(%6)"/>
      <w:lvlJc w:val="left"/>
      <w:pPr>
        <w:tabs>
          <w:tab w:val="left" w:pos="432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44E68">
      <w:start w:val="1"/>
      <w:numFmt w:val="decimal"/>
      <w:lvlText w:val="%7."/>
      <w:lvlJc w:val="left"/>
      <w:pPr>
        <w:tabs>
          <w:tab w:val="left" w:pos="432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8C6F8">
      <w:start w:val="1"/>
      <w:numFmt w:val="lowerLetter"/>
      <w:lvlText w:val="%8."/>
      <w:lvlJc w:val="left"/>
      <w:pPr>
        <w:tabs>
          <w:tab w:val="left" w:pos="43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4A1DCC">
      <w:start w:val="1"/>
      <w:numFmt w:val="lowerRoman"/>
      <w:lvlText w:val="%9."/>
      <w:lvlJc w:val="left"/>
      <w:pPr>
        <w:tabs>
          <w:tab w:val="left" w:pos="432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EC3051"/>
    <w:multiLevelType w:val="hybridMultilevel"/>
    <w:tmpl w:val="2F38F19E"/>
    <w:numStyleLink w:val="Zaimportowanystyl6"/>
  </w:abstractNum>
  <w:abstractNum w:abstractNumId="19" w15:restartNumberingAfterBreak="0">
    <w:nsid w:val="6B5A2FC2"/>
    <w:multiLevelType w:val="hybridMultilevel"/>
    <w:tmpl w:val="BA76BD8C"/>
    <w:lvl w:ilvl="0" w:tplc="463E47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06EE4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8FAE0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D81F50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08544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AE1D40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127A2A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8B688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EA3C80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187EC6"/>
    <w:multiLevelType w:val="hybridMultilevel"/>
    <w:tmpl w:val="9F84F1C4"/>
    <w:lvl w:ilvl="0" w:tplc="B252A0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EA5C70">
      <w:start w:val="1"/>
      <w:numFmt w:val="lowerLetter"/>
      <w:lvlText w:val="%2."/>
      <w:lvlJc w:val="left"/>
      <w:pPr>
        <w:tabs>
          <w:tab w:val="left" w:pos="360"/>
        </w:tabs>
        <w:ind w:left="1412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63F8C">
      <w:start w:val="1"/>
      <w:numFmt w:val="lowerRoman"/>
      <w:lvlText w:val="%3."/>
      <w:lvlJc w:val="left"/>
      <w:pPr>
        <w:tabs>
          <w:tab w:val="left" w:pos="360"/>
        </w:tabs>
        <w:ind w:left="2118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83508">
      <w:start w:val="1"/>
      <w:numFmt w:val="decimal"/>
      <w:lvlText w:val="%4."/>
      <w:lvlJc w:val="left"/>
      <w:pPr>
        <w:tabs>
          <w:tab w:val="left" w:pos="360"/>
        </w:tabs>
        <w:ind w:left="2824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74BAF2">
      <w:start w:val="1"/>
      <w:numFmt w:val="lowerLetter"/>
      <w:lvlText w:val="%5."/>
      <w:lvlJc w:val="left"/>
      <w:pPr>
        <w:tabs>
          <w:tab w:val="left" w:pos="360"/>
        </w:tabs>
        <w:ind w:left="353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C4C40">
      <w:start w:val="1"/>
      <w:numFmt w:val="lowerRoman"/>
      <w:lvlText w:val="%6."/>
      <w:lvlJc w:val="left"/>
      <w:pPr>
        <w:tabs>
          <w:tab w:val="left" w:pos="360"/>
        </w:tabs>
        <w:ind w:left="4236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6241A0">
      <w:start w:val="1"/>
      <w:numFmt w:val="decimal"/>
      <w:lvlText w:val="%7."/>
      <w:lvlJc w:val="left"/>
      <w:pPr>
        <w:tabs>
          <w:tab w:val="left" w:pos="360"/>
        </w:tabs>
        <w:ind w:left="4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0D89C">
      <w:start w:val="1"/>
      <w:numFmt w:val="lowerLetter"/>
      <w:lvlText w:val="%8."/>
      <w:lvlJc w:val="left"/>
      <w:pPr>
        <w:tabs>
          <w:tab w:val="left" w:pos="360"/>
        </w:tabs>
        <w:ind w:left="56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6393C">
      <w:start w:val="1"/>
      <w:numFmt w:val="lowerRoman"/>
      <w:lvlText w:val="%9."/>
      <w:lvlJc w:val="left"/>
      <w:pPr>
        <w:tabs>
          <w:tab w:val="left" w:pos="360"/>
        </w:tabs>
        <w:ind w:left="6354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F32430"/>
    <w:multiLevelType w:val="hybridMultilevel"/>
    <w:tmpl w:val="DB725526"/>
    <w:numStyleLink w:val="Zaimportowanystyl2"/>
  </w:abstractNum>
  <w:num w:numId="1">
    <w:abstractNumId w:val="17"/>
  </w:num>
  <w:num w:numId="2">
    <w:abstractNumId w:val="21"/>
  </w:num>
  <w:num w:numId="3">
    <w:abstractNumId w:val="12"/>
  </w:num>
  <w:num w:numId="4">
    <w:abstractNumId w:val="0"/>
  </w:num>
  <w:num w:numId="5">
    <w:abstractNumId w:val="0"/>
    <w:lvlOverride w:ilvl="0">
      <w:startOverride w:val="2"/>
    </w:lvlOverride>
  </w:num>
  <w:num w:numId="6">
    <w:abstractNumId w:val="16"/>
  </w:num>
  <w:num w:numId="7">
    <w:abstractNumId w:val="16"/>
    <w:lvlOverride w:ilvl="0">
      <w:startOverride w:val="3"/>
    </w:lvlOverride>
  </w:num>
  <w:num w:numId="8">
    <w:abstractNumId w:val="14"/>
  </w:num>
  <w:num w:numId="9">
    <w:abstractNumId w:val="14"/>
    <w:lvlOverride w:ilvl="0">
      <w:startOverride w:val="4"/>
    </w:lvlOverride>
  </w:num>
  <w:num w:numId="10">
    <w:abstractNumId w:val="9"/>
  </w:num>
  <w:num w:numId="11">
    <w:abstractNumId w:val="9"/>
    <w:lvlOverride w:ilvl="0">
      <w:startOverride w:val="5"/>
    </w:lvlOverride>
  </w:num>
  <w:num w:numId="12">
    <w:abstractNumId w:val="7"/>
  </w:num>
  <w:num w:numId="13">
    <w:abstractNumId w:val="7"/>
    <w:lvlOverride w:ilvl="0">
      <w:startOverride w:val="6"/>
    </w:lvlOverride>
  </w:num>
  <w:num w:numId="14">
    <w:abstractNumId w:val="3"/>
  </w:num>
  <w:num w:numId="15">
    <w:abstractNumId w:val="3"/>
    <w:lvlOverride w:ilvl="0">
      <w:startOverride w:val="7"/>
    </w:lvlOverride>
  </w:num>
  <w:num w:numId="16">
    <w:abstractNumId w:val="20"/>
  </w:num>
  <w:num w:numId="17">
    <w:abstractNumId w:val="20"/>
    <w:lvlOverride w:ilvl="0">
      <w:startOverride w:val="8"/>
    </w:lvlOverride>
  </w:num>
  <w:num w:numId="18">
    <w:abstractNumId w:val="1"/>
  </w:num>
  <w:num w:numId="19">
    <w:abstractNumId w:val="1"/>
    <w:lvlOverride w:ilvl="0">
      <w:startOverride w:val="9"/>
    </w:lvlOverride>
  </w:num>
  <w:num w:numId="20">
    <w:abstractNumId w:val="19"/>
  </w:num>
  <w:num w:numId="21">
    <w:abstractNumId w:val="19"/>
    <w:lvlOverride w:ilvl="0">
      <w:startOverride w:val="10"/>
    </w:lvlOverride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3"/>
    </w:lvlOverride>
  </w:num>
  <w:num w:numId="24">
    <w:abstractNumId w:val="21"/>
    <w:lvlOverride w:ilvl="0">
      <w:startOverride w:val="4"/>
    </w:lvlOverride>
  </w:num>
  <w:num w:numId="25">
    <w:abstractNumId w:val="8"/>
  </w:num>
  <w:num w:numId="26">
    <w:abstractNumId w:val="6"/>
  </w:num>
  <w:num w:numId="27">
    <w:abstractNumId w:val="6"/>
    <w:lvlOverride w:ilvl="0">
      <w:startOverride w:val="25"/>
    </w:lvlOverride>
  </w:num>
  <w:num w:numId="28">
    <w:abstractNumId w:val="6"/>
    <w:lvlOverride w:ilvl="0">
      <w:lvl w:ilvl="0" w:tplc="77BCF8B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4E32A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9A7E76">
        <w:start w:val="1"/>
        <w:numFmt w:val="lowerRoman"/>
        <w:lvlText w:val="%3."/>
        <w:lvlJc w:val="left"/>
        <w:pPr>
          <w:ind w:left="18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7AA06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EF49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CE29F2">
        <w:start w:val="1"/>
        <w:numFmt w:val="lowerRoman"/>
        <w:lvlText w:val="%6."/>
        <w:lvlJc w:val="left"/>
        <w:pPr>
          <w:ind w:left="39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26E4B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1233F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7482EA">
        <w:start w:val="1"/>
        <w:numFmt w:val="lowerRoman"/>
        <w:lvlText w:val="%9."/>
        <w:lvlJc w:val="left"/>
        <w:pPr>
          <w:ind w:left="61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6"/>
    <w:lvlOverride w:ilvl="0">
      <w:startOverride w:val="27"/>
      <w:lvl w:ilvl="0" w:tplc="77BCF8B8">
        <w:start w:val="2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4E32A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39A7E76">
        <w:start w:val="1"/>
        <w:numFmt w:val="lowerRoman"/>
        <w:lvlText w:val="%3."/>
        <w:lvlJc w:val="left"/>
        <w:pPr>
          <w:ind w:left="18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77AA06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0EF49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CE29F2">
        <w:start w:val="1"/>
        <w:numFmt w:val="lowerRoman"/>
        <w:lvlText w:val="%6."/>
        <w:lvlJc w:val="left"/>
        <w:pPr>
          <w:ind w:left="39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826E4B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51233F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77482EA">
        <w:start w:val="1"/>
        <w:numFmt w:val="lowerRoman"/>
        <w:lvlText w:val="%9."/>
        <w:lvlJc w:val="left"/>
        <w:pPr>
          <w:ind w:left="61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"/>
    <w:lvlOverride w:ilvl="0">
      <w:lvl w:ilvl="0" w:tplc="77BCF8B8">
        <w:start w:val="1"/>
        <w:numFmt w:val="decimal"/>
        <w:lvlText w:val="%1."/>
        <w:lvlJc w:val="left"/>
        <w:pPr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4E32A6">
        <w:start w:val="1"/>
        <w:numFmt w:val="lowerLetter"/>
        <w:lvlText w:val="%2."/>
        <w:lvlJc w:val="left"/>
        <w:pPr>
          <w:ind w:left="10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9A7E76">
        <w:start w:val="1"/>
        <w:numFmt w:val="lowerRoman"/>
        <w:lvlText w:val="%3."/>
        <w:lvlJc w:val="left"/>
        <w:pPr>
          <w:ind w:left="1774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7AA06A">
        <w:start w:val="1"/>
        <w:numFmt w:val="decimal"/>
        <w:lvlText w:val="%4."/>
        <w:lvlJc w:val="left"/>
        <w:pPr>
          <w:ind w:left="248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0EF49A">
        <w:start w:val="1"/>
        <w:numFmt w:val="lowerLetter"/>
        <w:lvlText w:val="%5."/>
        <w:lvlJc w:val="left"/>
        <w:pPr>
          <w:ind w:left="320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CE29F2">
        <w:start w:val="1"/>
        <w:numFmt w:val="lowerRoman"/>
        <w:lvlText w:val="%6."/>
        <w:lvlJc w:val="left"/>
        <w:pPr>
          <w:ind w:left="3934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26E4BC">
        <w:start w:val="1"/>
        <w:numFmt w:val="decimal"/>
        <w:lvlText w:val="%7."/>
        <w:lvlJc w:val="left"/>
        <w:pPr>
          <w:ind w:left="464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1233FC">
        <w:start w:val="1"/>
        <w:numFmt w:val="lowerLetter"/>
        <w:lvlText w:val="%8."/>
        <w:lvlJc w:val="left"/>
        <w:pPr>
          <w:ind w:left="53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7482EA">
        <w:start w:val="1"/>
        <w:numFmt w:val="lowerRoman"/>
        <w:lvlText w:val="%9."/>
        <w:lvlJc w:val="left"/>
        <w:pPr>
          <w:ind w:left="6094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</w:num>
  <w:num w:numId="32">
    <w:abstractNumId w:val="2"/>
  </w:num>
  <w:num w:numId="33">
    <w:abstractNumId w:val="11"/>
  </w:num>
  <w:num w:numId="34">
    <w:abstractNumId w:val="18"/>
  </w:num>
  <w:num w:numId="35">
    <w:abstractNumId w:val="5"/>
  </w:num>
  <w:num w:numId="36">
    <w:abstractNumId w:val="4"/>
  </w:num>
  <w:num w:numId="37">
    <w:abstractNumId w:val="1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4C"/>
    <w:rsid w:val="000045A9"/>
    <w:rsid w:val="000E30C4"/>
    <w:rsid w:val="001448DE"/>
    <w:rsid w:val="00181B7F"/>
    <w:rsid w:val="00254121"/>
    <w:rsid w:val="0025596F"/>
    <w:rsid w:val="002A4978"/>
    <w:rsid w:val="00402594"/>
    <w:rsid w:val="00427333"/>
    <w:rsid w:val="00430F82"/>
    <w:rsid w:val="00491F58"/>
    <w:rsid w:val="00495AB2"/>
    <w:rsid w:val="004B3EC4"/>
    <w:rsid w:val="00567154"/>
    <w:rsid w:val="00636B4C"/>
    <w:rsid w:val="00760C9D"/>
    <w:rsid w:val="00793101"/>
    <w:rsid w:val="007C666D"/>
    <w:rsid w:val="00845097"/>
    <w:rsid w:val="00851B05"/>
    <w:rsid w:val="009327C0"/>
    <w:rsid w:val="009543CE"/>
    <w:rsid w:val="009671A4"/>
    <w:rsid w:val="00997E7A"/>
    <w:rsid w:val="009E5006"/>
    <w:rsid w:val="00A04504"/>
    <w:rsid w:val="00AC2C24"/>
    <w:rsid w:val="00B20B78"/>
    <w:rsid w:val="00B70A5A"/>
    <w:rsid w:val="00B74D33"/>
    <w:rsid w:val="00C6363E"/>
    <w:rsid w:val="00CA2483"/>
    <w:rsid w:val="00E44978"/>
    <w:rsid w:val="00E503F0"/>
    <w:rsid w:val="00F01274"/>
    <w:rsid w:val="00F2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C10F0C-8162-4CE4-87DF-2A283550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20"/>
    </w:pPr>
    <w:rPr>
      <w:rFonts w:ascii="Arial" w:hAnsi="Arial" w:cs="Arial Unicode MS"/>
      <w:color w:val="000000"/>
      <w:u w:color="000000"/>
    </w:rPr>
  </w:style>
  <w:style w:type="paragraph" w:styleId="Heading2">
    <w:name w:val="heading 2"/>
    <w:next w:val="Normal"/>
    <w:pPr>
      <w:keepNext/>
      <w:spacing w:after="120"/>
      <w:jc w:val="center"/>
      <w:outlineLvl w:val="1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pacing w:after="120"/>
    </w:pPr>
    <w:rPr>
      <w:rFonts w:ascii="Arial" w:hAnsi="Arial" w:cs="Arial Unicode MS"/>
      <w:color w:val="000000"/>
      <w:u w:color="000000"/>
    </w:rPr>
  </w:style>
  <w:style w:type="character" w:styleId="PageNumber">
    <w:name w:val="page number"/>
  </w:style>
  <w:style w:type="paragraph" w:styleId="Footer">
    <w:name w:val="footer"/>
    <w:pPr>
      <w:tabs>
        <w:tab w:val="center" w:pos="4536"/>
        <w:tab w:val="right" w:pos="9072"/>
      </w:tabs>
      <w:spacing w:after="120"/>
    </w:pPr>
    <w:rPr>
      <w:rFonts w:ascii="Arial" w:eastAsia="Arial" w:hAnsi="Arial" w:cs="Arial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paragraph" w:styleId="FootnoteText">
    <w:name w:val="footnote text"/>
    <w:pPr>
      <w:spacing w:after="120"/>
    </w:pPr>
    <w:rPr>
      <w:rFonts w:ascii="Arial" w:eastAsia="Arial" w:hAnsi="Arial" w:cs="Arial"/>
      <w:color w:val="000000"/>
      <w:u w:color="000000"/>
    </w:rPr>
  </w:style>
  <w:style w:type="numbering" w:customStyle="1" w:styleId="Zaimportowanystyl4">
    <w:name w:val="Zaimportowany styl 4"/>
    <w:pPr>
      <w:numPr>
        <w:numId w:val="25"/>
      </w:numPr>
    </w:pPr>
  </w:style>
  <w:style w:type="paragraph" w:styleId="BodyText2">
    <w:name w:val="Body Text 2"/>
    <w:pPr>
      <w:spacing w:after="1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31"/>
      </w:numPr>
    </w:pPr>
  </w:style>
  <w:style w:type="numbering" w:customStyle="1" w:styleId="Zaimportowanystyl6">
    <w:name w:val="Zaimportowany styl 6"/>
    <w:pPr>
      <w:numPr>
        <w:numId w:val="33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B70A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0A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D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08"/>
    <w:rPr>
      <w:rFonts w:ascii="Segoe UI" w:hAnsi="Segoe UI" w:cs="Segoe UI"/>
      <w:color w:val="000000"/>
      <w:sz w:val="18"/>
      <w:szCs w:val="18"/>
      <w:u w:color="000000"/>
    </w:rPr>
  </w:style>
  <w:style w:type="table" w:styleId="TableGrid">
    <w:name w:val="Table Grid"/>
    <w:basedOn w:val="TableNormal"/>
    <w:uiPriority w:val="39"/>
    <w:rsid w:val="00C6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E5B570-78E2-4F61-9485-E26006EB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1398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Skalec</dc:creator>
  <cp:lastModifiedBy>Agata Skalec</cp:lastModifiedBy>
  <cp:revision>4</cp:revision>
  <cp:lastPrinted>2018-03-21T08:54:00Z</cp:lastPrinted>
  <dcterms:created xsi:type="dcterms:W3CDTF">2018-03-27T12:09:00Z</dcterms:created>
  <dcterms:modified xsi:type="dcterms:W3CDTF">2018-03-27T12:46:00Z</dcterms:modified>
</cp:coreProperties>
</file>